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BF1FB13" w14:textId="08CDEBC3" w:rsidR="00B56F06" w:rsidRDefault="00DE4DF5">
      <w:pPr>
        <w:pStyle w:val="BodyText"/>
        <w:kinsoku w:val="0"/>
        <w:overflowPunct w:val="0"/>
        <w:ind w:left="130"/>
        <w:rPr>
          <w:rFonts w:ascii="Times New Roman" w:hAnsi="Times New Roman" w:cs="Times New Roman"/>
          <w:i w:val="0"/>
          <w:iCs w:val="0"/>
          <w:sz w:val="20"/>
          <w:szCs w:val="20"/>
        </w:rPr>
      </w:pPr>
      <w:bookmarkStart w:id="0" w:name="_GoBack"/>
      <w:bookmarkEnd w:id="0"/>
      <w:r>
        <w:rPr>
          <w:rFonts w:ascii="Times New Roman" w:hAnsi="Times New Roman" w:cs="Times New Roman"/>
          <w:i w:val="0"/>
          <w:iCs w:val="0"/>
          <w:noProof/>
          <w:sz w:val="20"/>
          <w:szCs w:val="20"/>
        </w:rPr>
        <w:drawing>
          <wp:inline distT="0" distB="0" distL="0" distR="0" wp14:anchorId="5C1478CA" wp14:editId="5C1E130E">
            <wp:extent cx="6286500" cy="16764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286500" cy="1676400"/>
                    </a:xfrm>
                    <a:prstGeom prst="rect">
                      <a:avLst/>
                    </a:prstGeom>
                    <a:noFill/>
                    <a:ln>
                      <a:noFill/>
                    </a:ln>
                  </pic:spPr>
                </pic:pic>
              </a:graphicData>
            </a:graphic>
          </wp:inline>
        </w:drawing>
      </w:r>
    </w:p>
    <w:p w14:paraId="2D39DB13" w14:textId="77777777" w:rsidR="00B56F06" w:rsidRDefault="00B56F06">
      <w:pPr>
        <w:pStyle w:val="BodyText"/>
        <w:kinsoku w:val="0"/>
        <w:overflowPunct w:val="0"/>
        <w:spacing w:before="11"/>
        <w:rPr>
          <w:rFonts w:ascii="Times New Roman" w:hAnsi="Times New Roman" w:cs="Times New Roman"/>
          <w:i w:val="0"/>
          <w:iCs w:val="0"/>
          <w:sz w:val="13"/>
          <w:szCs w:val="13"/>
        </w:rPr>
      </w:pPr>
    </w:p>
    <w:p w14:paraId="1F963335" w14:textId="77777777" w:rsidR="00B56F06" w:rsidRDefault="00B56F06">
      <w:pPr>
        <w:pStyle w:val="BodyText"/>
        <w:kinsoku w:val="0"/>
        <w:overflowPunct w:val="0"/>
        <w:spacing w:before="93"/>
        <w:ind w:left="3672" w:right="3904"/>
        <w:jc w:val="center"/>
        <w:rPr>
          <w:i w:val="0"/>
          <w:iCs w:val="0"/>
        </w:rPr>
      </w:pPr>
      <w:r>
        <w:rPr>
          <w:i w:val="0"/>
          <w:iCs w:val="0"/>
        </w:rPr>
        <w:t>FOR IMMEDIATE RELEASE</w:t>
      </w:r>
    </w:p>
    <w:p w14:paraId="603740C8" w14:textId="77777777" w:rsidR="00B56F06" w:rsidRDefault="00B56F06">
      <w:pPr>
        <w:pStyle w:val="BodyText"/>
        <w:kinsoku w:val="0"/>
        <w:overflowPunct w:val="0"/>
        <w:spacing w:before="1"/>
        <w:ind w:left="4284"/>
        <w:rPr>
          <w:i w:val="0"/>
          <w:iCs w:val="0"/>
        </w:rPr>
      </w:pPr>
      <w:r>
        <w:rPr>
          <w:i w:val="0"/>
          <w:iCs w:val="0"/>
        </w:rPr>
        <w:t>21 January 2019</w:t>
      </w:r>
    </w:p>
    <w:p w14:paraId="42BD3244" w14:textId="77777777" w:rsidR="00B56F06" w:rsidRDefault="00B56F06">
      <w:pPr>
        <w:pStyle w:val="BodyText"/>
        <w:kinsoku w:val="0"/>
        <w:overflowPunct w:val="0"/>
        <w:rPr>
          <w:i w:val="0"/>
          <w:iCs w:val="0"/>
        </w:rPr>
      </w:pPr>
    </w:p>
    <w:p w14:paraId="6F3E2CF9" w14:textId="3F76C071" w:rsidR="00B56F06" w:rsidRDefault="00DE4DF5">
      <w:pPr>
        <w:pStyle w:val="BodyText"/>
        <w:kinsoku w:val="0"/>
        <w:overflowPunct w:val="0"/>
        <w:spacing w:line="285" w:lineRule="auto"/>
        <w:ind w:left="4337"/>
        <w:rPr>
          <w:b/>
          <w:bCs/>
          <w:i w:val="0"/>
          <w:iCs w:val="0"/>
        </w:rPr>
      </w:pPr>
      <w:r>
        <w:rPr>
          <w:noProof/>
        </w:rPr>
        <mc:AlternateContent>
          <mc:Choice Requires="wps">
            <w:drawing>
              <wp:anchor distT="0" distB="0" distL="114300" distR="114300" simplePos="0" relativeHeight="251658240" behindDoc="0" locked="0" layoutInCell="0" allowOverlap="1" wp14:anchorId="186ACDDA" wp14:editId="777786AE">
                <wp:simplePos x="0" y="0"/>
                <wp:positionH relativeFrom="page">
                  <wp:posOffset>750570</wp:posOffset>
                </wp:positionH>
                <wp:positionV relativeFrom="paragraph">
                  <wp:posOffset>77470</wp:posOffset>
                </wp:positionV>
                <wp:extent cx="2286000" cy="3187700"/>
                <wp:effectExtent l="0" t="0" r="0" b="0"/>
                <wp:wrapNone/>
                <wp:docPr id="6"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0" cy="3187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68F4F3" w14:textId="6059203B" w:rsidR="00B56F06" w:rsidRDefault="00DE4DF5">
                            <w:pPr>
                              <w:widowControl/>
                              <w:autoSpaceDE/>
                              <w:autoSpaceDN/>
                              <w:adjustRightInd/>
                              <w:spacing w:line="5020" w:lineRule="atLeast"/>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1B977D46" wp14:editId="051A631E">
                                  <wp:extent cx="2295525" cy="32004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295525" cy="3200400"/>
                                          </a:xfrm>
                                          <a:prstGeom prst="rect">
                                            <a:avLst/>
                                          </a:prstGeom>
                                          <a:noFill/>
                                          <a:ln>
                                            <a:noFill/>
                                          </a:ln>
                                        </pic:spPr>
                                      </pic:pic>
                                    </a:graphicData>
                                  </a:graphic>
                                </wp:inline>
                              </w:drawing>
                            </w:r>
                          </w:p>
                          <w:p w14:paraId="2C89E4AC" w14:textId="77777777" w:rsidR="00B56F06" w:rsidRDefault="00B56F06">
                            <w:pPr>
                              <w:rPr>
                                <w:rFonts w:ascii="Times New Roman" w:hAnsi="Times New Roman" w:cs="Times New Roman"/>
                                <w:sz w:val="24"/>
                                <w:szCs w:val="24"/>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86ACDDA" id="Rectangle 2" o:spid="_x0000_s1026" style="position:absolute;left:0;text-align:left;margin-left:59.1pt;margin-top:6.1pt;width:180pt;height:251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" o:allowincell="f" filled="f" stroked="f">
                <v:textbox inset="0,0,0,0">
                  <w:txbxContent>
                    <w:p w14:paraId="4368F4F3" w14:textId="6059203B" w:rsidR="00B56F06" w:rsidRDefault="00DE4DF5">
                      <w:pPr>
                        <w:widowControl/>
                        <w:autoSpaceDE/>
                        <w:autoSpaceDN/>
                        <w:adjustRightInd/>
                        <w:spacing w:line="5020" w:lineRule="atLeast"/>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1B977D46" wp14:editId="051A631E">
                            <wp:extent cx="2295525" cy="32004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295525" cy="3200400"/>
                                    </a:xfrm>
                                    <a:prstGeom prst="rect">
                                      <a:avLst/>
                                    </a:prstGeom>
                                    <a:noFill/>
                                    <a:ln>
                                      <a:noFill/>
                                    </a:ln>
                                  </pic:spPr>
                                </pic:pic>
                              </a:graphicData>
                            </a:graphic>
                          </wp:inline>
                        </w:drawing>
                      </w:r>
                    </w:p>
                    <w:p w14:paraId="2C89E4AC" w14:textId="77777777" w:rsidR="00B56F06" w:rsidRDefault="00B56F06">
                      <w:pPr>
                        <w:rPr>
                          <w:rFonts w:ascii="Times New Roman" w:hAnsi="Times New Roman" w:cs="Times New Roman"/>
                          <w:sz w:val="24"/>
                          <w:szCs w:val="24"/>
                        </w:rPr>
                      </w:pPr>
                    </w:p>
                  </w:txbxContent>
                </v:textbox>
                <w10:wrap anchorx="page"/>
              </v:rect>
            </w:pict>
          </mc:Fallback>
        </mc:AlternateContent>
      </w:r>
      <w:r w:rsidR="00B56F06">
        <w:rPr>
          <w:b/>
          <w:bCs/>
          <w:i w:val="0"/>
          <w:iCs w:val="0"/>
        </w:rPr>
        <w:t>A new festival for children who love stories comes to Sutton Coldfield this spring!</w:t>
      </w:r>
    </w:p>
    <w:p w14:paraId="3F50373B" w14:textId="77777777" w:rsidR="00B56F06" w:rsidRDefault="00B56F06">
      <w:pPr>
        <w:pStyle w:val="BodyText"/>
        <w:kinsoku w:val="0"/>
        <w:overflowPunct w:val="0"/>
        <w:spacing w:before="7"/>
        <w:rPr>
          <w:b/>
          <w:bCs/>
          <w:i w:val="0"/>
          <w:iCs w:val="0"/>
          <w:sz w:val="26"/>
          <w:szCs w:val="26"/>
        </w:rPr>
      </w:pPr>
    </w:p>
    <w:p w14:paraId="0363A622" w14:textId="77777777" w:rsidR="00B56F06" w:rsidRDefault="00B56F06">
      <w:pPr>
        <w:pStyle w:val="BodyText"/>
        <w:kinsoku w:val="0"/>
        <w:overflowPunct w:val="0"/>
        <w:spacing w:line="288" w:lineRule="auto"/>
        <w:ind w:left="4337" w:right="567"/>
        <w:rPr>
          <w:i w:val="0"/>
          <w:iCs w:val="0"/>
        </w:rPr>
      </w:pPr>
      <w:r>
        <w:rPr>
          <w:i w:val="0"/>
          <w:iCs w:val="0"/>
        </w:rPr>
        <w:t>FOLIO Sutton Coldfield has teamed up with the award- winning Busy Parents Network to create Sutton Coldfield BookFest on Saturday 2nd March - a day of drawing, poetry, animals and plenty of giggles.</w:t>
      </w:r>
    </w:p>
    <w:p w14:paraId="20E915B5" w14:textId="77777777" w:rsidR="00B56F06" w:rsidRDefault="00B56F06">
      <w:pPr>
        <w:pStyle w:val="BodyText"/>
        <w:kinsoku w:val="0"/>
        <w:overflowPunct w:val="0"/>
        <w:spacing w:before="2"/>
        <w:rPr>
          <w:i w:val="0"/>
          <w:iCs w:val="0"/>
          <w:sz w:val="26"/>
          <w:szCs w:val="26"/>
        </w:rPr>
      </w:pPr>
    </w:p>
    <w:p w14:paraId="28F292CD" w14:textId="77777777" w:rsidR="00B56F06" w:rsidRDefault="00B56F06">
      <w:pPr>
        <w:pStyle w:val="BodyText"/>
        <w:kinsoku w:val="0"/>
        <w:overflowPunct w:val="0"/>
        <w:spacing w:before="1" w:line="288" w:lineRule="auto"/>
        <w:ind w:left="4337" w:right="761"/>
        <w:jc w:val="both"/>
        <w:rPr>
          <w:i w:val="0"/>
          <w:iCs w:val="0"/>
        </w:rPr>
      </w:pPr>
      <w:r>
        <w:t xml:space="preserve">Winnie the Witch </w:t>
      </w:r>
      <w:r>
        <w:rPr>
          <w:i w:val="0"/>
          <w:iCs w:val="0"/>
        </w:rPr>
        <w:t>illustrator Korky Paul will be at</w:t>
      </w:r>
      <w:r>
        <w:rPr>
          <w:i w:val="0"/>
          <w:iCs w:val="0"/>
          <w:spacing w:val="-27"/>
        </w:rPr>
        <w:t xml:space="preserve"> </w:t>
      </w:r>
      <w:r>
        <w:rPr>
          <w:i w:val="0"/>
          <w:iCs w:val="0"/>
        </w:rPr>
        <w:t>Sutton Coldfield Library, sketching the eccentric witch and her beloved cat Wilbur</w:t>
      </w:r>
      <w:r>
        <w:rPr>
          <w:i w:val="0"/>
          <w:iCs w:val="0"/>
          <w:spacing w:val="-1"/>
        </w:rPr>
        <w:t xml:space="preserve"> </w:t>
      </w:r>
      <w:r>
        <w:rPr>
          <w:i w:val="0"/>
          <w:iCs w:val="0"/>
        </w:rPr>
        <w:t>live.</w:t>
      </w:r>
    </w:p>
    <w:p w14:paraId="7CF69856" w14:textId="77777777" w:rsidR="00B56F06" w:rsidRDefault="00B56F06">
      <w:pPr>
        <w:pStyle w:val="BodyText"/>
        <w:kinsoku w:val="0"/>
        <w:overflowPunct w:val="0"/>
        <w:spacing w:before="2"/>
        <w:rPr>
          <w:i w:val="0"/>
          <w:iCs w:val="0"/>
          <w:sz w:val="26"/>
          <w:szCs w:val="26"/>
        </w:rPr>
      </w:pPr>
    </w:p>
    <w:p w14:paraId="1B3F2197" w14:textId="77777777" w:rsidR="00B56F06" w:rsidRDefault="00B56F06">
      <w:pPr>
        <w:pStyle w:val="BodyText"/>
        <w:kinsoku w:val="0"/>
        <w:overflowPunct w:val="0"/>
        <w:spacing w:line="288" w:lineRule="auto"/>
        <w:ind w:left="4337" w:right="403"/>
        <w:rPr>
          <w:i w:val="0"/>
          <w:iCs w:val="0"/>
        </w:rPr>
      </w:pPr>
      <w:r>
        <w:rPr>
          <w:i w:val="0"/>
          <w:iCs w:val="0"/>
        </w:rPr>
        <w:t xml:space="preserve">Local author of more than 40 books Steven Smallman will be reading </w:t>
      </w:r>
      <w:r>
        <w:t xml:space="preserve">Bad Bunny, Cock-a-doodle-Poo! </w:t>
      </w:r>
      <w:r>
        <w:rPr>
          <w:i w:val="0"/>
          <w:iCs w:val="0"/>
        </w:rPr>
        <w:t xml:space="preserve">and </w:t>
      </w:r>
      <w:r>
        <w:t xml:space="preserve">Itchy Scritchy Scratchy Pants </w:t>
      </w:r>
      <w:r>
        <w:rPr>
          <w:i w:val="0"/>
          <w:iCs w:val="0"/>
        </w:rPr>
        <w:t xml:space="preserve">in an event bound to appeal to any mischievous pre-schooler. And both will take part in </w:t>
      </w:r>
      <w:r>
        <w:t xml:space="preserve">The Big Drawing Challenge </w:t>
      </w:r>
      <w:r>
        <w:rPr>
          <w:i w:val="0"/>
          <w:iCs w:val="0"/>
        </w:rPr>
        <w:t>(kindly sponsored by Sutton Coldfield Town Centre BID) - you choose a theme and see what these very different illustrators come up with!</w:t>
      </w:r>
    </w:p>
    <w:p w14:paraId="5FF86B8E" w14:textId="77777777" w:rsidR="00B56F06" w:rsidRDefault="00B56F06">
      <w:pPr>
        <w:pStyle w:val="BodyText"/>
        <w:kinsoku w:val="0"/>
        <w:overflowPunct w:val="0"/>
        <w:rPr>
          <w:i w:val="0"/>
          <w:iCs w:val="0"/>
          <w:sz w:val="26"/>
          <w:szCs w:val="26"/>
        </w:rPr>
      </w:pPr>
    </w:p>
    <w:p w14:paraId="58430E49" w14:textId="77777777" w:rsidR="00B56F06" w:rsidRDefault="00B56F06">
      <w:pPr>
        <w:pStyle w:val="BodyText"/>
        <w:kinsoku w:val="0"/>
        <w:overflowPunct w:val="0"/>
        <w:spacing w:line="285" w:lineRule="auto"/>
        <w:ind w:left="115" w:right="567"/>
        <w:rPr>
          <w:i w:val="0"/>
          <w:iCs w:val="0"/>
        </w:rPr>
      </w:pPr>
      <w:r>
        <w:rPr>
          <w:i w:val="0"/>
          <w:iCs w:val="0"/>
        </w:rPr>
        <w:t xml:space="preserve">Poetry slam champion A.F. Harrold will be both performing </w:t>
      </w:r>
      <w:r>
        <w:rPr>
          <w:b/>
          <w:bCs/>
          <w:i w:val="0"/>
          <w:iCs w:val="0"/>
        </w:rPr>
        <w:t xml:space="preserve">and </w:t>
      </w:r>
      <w:r>
        <w:rPr>
          <w:i w:val="0"/>
          <w:iCs w:val="0"/>
        </w:rPr>
        <w:t>holding a workshop for youngsters who want to create their own catchy rhymes.</w:t>
      </w:r>
    </w:p>
    <w:p w14:paraId="1F87EF59" w14:textId="77777777" w:rsidR="00B56F06" w:rsidRDefault="00B56F06">
      <w:pPr>
        <w:pStyle w:val="BodyText"/>
        <w:kinsoku w:val="0"/>
        <w:overflowPunct w:val="0"/>
        <w:spacing w:before="7"/>
        <w:rPr>
          <w:i w:val="0"/>
          <w:iCs w:val="0"/>
          <w:sz w:val="26"/>
          <w:szCs w:val="26"/>
        </w:rPr>
      </w:pPr>
    </w:p>
    <w:p w14:paraId="3CF5E13B" w14:textId="5CBF9082" w:rsidR="00B56F06" w:rsidRDefault="00DE4DF5">
      <w:pPr>
        <w:pStyle w:val="BodyText"/>
        <w:kinsoku w:val="0"/>
        <w:overflowPunct w:val="0"/>
        <w:spacing w:line="288" w:lineRule="auto"/>
        <w:ind w:left="115" w:right="4341"/>
        <w:rPr>
          <w:i w:val="0"/>
          <w:iCs w:val="0"/>
        </w:rPr>
      </w:pPr>
      <w:r>
        <w:rPr>
          <w:noProof/>
        </w:rPr>
        <mc:AlternateContent>
          <mc:Choice Requires="wps">
            <w:drawing>
              <wp:anchor distT="0" distB="0" distL="114300" distR="114300" simplePos="0" relativeHeight="251659264" behindDoc="0" locked="0" layoutInCell="0" allowOverlap="1" wp14:anchorId="5467F052" wp14:editId="0FAF8CF7">
                <wp:simplePos x="0" y="0"/>
                <wp:positionH relativeFrom="page">
                  <wp:posOffset>4738370</wp:posOffset>
                </wp:positionH>
                <wp:positionV relativeFrom="paragraph">
                  <wp:posOffset>160020</wp:posOffset>
                </wp:positionV>
                <wp:extent cx="2463800" cy="1905000"/>
                <wp:effectExtent l="0" t="0" r="0" b="0"/>
                <wp:wrapNone/>
                <wp:docPr id="4"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63800" cy="1905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34EB76" w14:textId="513D5AC7" w:rsidR="00B56F06" w:rsidRDefault="00DE4DF5">
                            <w:pPr>
                              <w:widowControl/>
                              <w:autoSpaceDE/>
                              <w:autoSpaceDN/>
                              <w:adjustRightInd/>
                              <w:spacing w:line="3000" w:lineRule="atLeast"/>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1DADAE83" wp14:editId="74E6B1BB">
                                  <wp:extent cx="2476500" cy="19050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476500" cy="1905000"/>
                                          </a:xfrm>
                                          <a:prstGeom prst="rect">
                                            <a:avLst/>
                                          </a:prstGeom>
                                          <a:noFill/>
                                          <a:ln>
                                            <a:noFill/>
                                          </a:ln>
                                        </pic:spPr>
                                      </pic:pic>
                                    </a:graphicData>
                                  </a:graphic>
                                </wp:inline>
                              </w:drawing>
                            </w:r>
                          </w:p>
                          <w:p w14:paraId="1339CADD" w14:textId="77777777" w:rsidR="00B56F06" w:rsidRDefault="00B56F06">
                            <w:pPr>
                              <w:rPr>
                                <w:rFonts w:ascii="Times New Roman" w:hAnsi="Times New Roman" w:cs="Times New Roman"/>
                                <w:sz w:val="24"/>
                                <w:szCs w:val="24"/>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467F052" id="Rectangle 3" o:spid="_x0000_s1027" style="position:absolute;left:0;text-align:left;margin-left:373.1pt;margin-top:12.6pt;width:194pt;height:150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" o:allowincell="f" filled="f" stroked="f">
                <v:textbox inset="0,0,0,0">
                  <w:txbxContent>
                    <w:p w14:paraId="1234EB76" w14:textId="513D5AC7" w:rsidR="00B56F06" w:rsidRDefault="00DE4DF5">
                      <w:pPr>
                        <w:widowControl/>
                        <w:autoSpaceDE/>
                        <w:autoSpaceDN/>
                        <w:adjustRightInd/>
                        <w:spacing w:line="3000" w:lineRule="atLeast"/>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1DADAE83" wp14:editId="74E6B1BB">
                            <wp:extent cx="2476500" cy="19050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476500" cy="1905000"/>
                                    </a:xfrm>
                                    <a:prstGeom prst="rect">
                                      <a:avLst/>
                                    </a:prstGeom>
                                    <a:noFill/>
                                    <a:ln>
                                      <a:noFill/>
                                    </a:ln>
                                  </pic:spPr>
                                </pic:pic>
                              </a:graphicData>
                            </a:graphic>
                          </wp:inline>
                        </w:drawing>
                      </w:r>
                    </w:p>
                    <w:p w14:paraId="1339CADD" w14:textId="77777777" w:rsidR="00B56F06" w:rsidRDefault="00B56F06">
                      <w:pPr>
                        <w:rPr>
                          <w:rFonts w:ascii="Times New Roman" w:hAnsi="Times New Roman" w:cs="Times New Roman"/>
                          <w:sz w:val="24"/>
                          <w:szCs w:val="24"/>
                        </w:rPr>
                      </w:pPr>
                    </w:p>
                  </w:txbxContent>
                </v:textbox>
                <w10:wrap anchorx="page"/>
              </v:rect>
            </w:pict>
          </mc:Fallback>
        </mc:AlternateContent>
      </w:r>
      <w:r w:rsidR="00B56F06">
        <w:rPr>
          <w:i w:val="0"/>
          <w:iCs w:val="0"/>
        </w:rPr>
        <w:t>And the lovely BB Taylor will bring along some furry friends for a very special storytelling session for animal lovers.</w:t>
      </w:r>
    </w:p>
    <w:p w14:paraId="3FCE5B3E" w14:textId="77777777" w:rsidR="00B56F06" w:rsidRDefault="00B56F06">
      <w:pPr>
        <w:pStyle w:val="BodyText"/>
        <w:kinsoku w:val="0"/>
        <w:overflowPunct w:val="0"/>
        <w:spacing w:before="4"/>
        <w:rPr>
          <w:i w:val="0"/>
          <w:iCs w:val="0"/>
          <w:sz w:val="26"/>
          <w:szCs w:val="26"/>
        </w:rPr>
      </w:pPr>
    </w:p>
    <w:p w14:paraId="6A8F25F3" w14:textId="77777777" w:rsidR="00B56F06" w:rsidRDefault="00B56F06">
      <w:pPr>
        <w:pStyle w:val="BodyText"/>
        <w:kinsoku w:val="0"/>
        <w:overflowPunct w:val="0"/>
        <w:spacing w:line="285" w:lineRule="auto"/>
        <w:ind w:left="115" w:right="4863"/>
      </w:pPr>
      <w:r>
        <w:rPr>
          <w:i w:val="0"/>
          <w:iCs w:val="0"/>
        </w:rPr>
        <w:t>Steve Smallman said: “</w:t>
      </w:r>
      <w:r>
        <w:t>I’m so excited to be appearing at the Sutton Coldfield Bookfest!</w:t>
      </w:r>
    </w:p>
    <w:p w14:paraId="10AFBF9C" w14:textId="77777777" w:rsidR="00B56F06" w:rsidRDefault="00B56F06">
      <w:pPr>
        <w:pStyle w:val="BodyText"/>
        <w:kinsoku w:val="0"/>
        <w:overflowPunct w:val="0"/>
        <w:spacing w:before="4"/>
        <w:ind w:left="115" w:right="4341"/>
      </w:pPr>
      <w:r>
        <w:t>A brand spanking new, sparkly, splendid book festival in a totally transformed, busy, buzzing library! Sutton Coldfield Library was saved from closure by the determination and commitment of a wonderful group of local people (FOLIO SUtton Coldfield) led by the indomitable Zoe Toft!</w:t>
      </w:r>
    </w:p>
    <w:p w14:paraId="41567F77" w14:textId="77777777" w:rsidR="00B56F06" w:rsidRDefault="00B56F06">
      <w:pPr>
        <w:pStyle w:val="BodyText"/>
        <w:kinsoku w:val="0"/>
        <w:overflowPunct w:val="0"/>
        <w:ind w:left="115" w:right="4643"/>
      </w:pPr>
      <w:r>
        <w:t>Now Zoe has teamed up with Sarah Mullen (Another force of nature!) to organise this festival which, after Sarah’s</w:t>
      </w:r>
    </w:p>
    <w:p w14:paraId="2E64D01F" w14:textId="77777777" w:rsidR="00B56F06" w:rsidRDefault="00B56F06">
      <w:pPr>
        <w:pStyle w:val="BodyText"/>
        <w:kinsoku w:val="0"/>
        <w:overflowPunct w:val="0"/>
        <w:ind w:left="115" w:right="4643"/>
        <w:sectPr w:rsidR="00B56F06">
          <w:type w:val="continuous"/>
          <w:pgSz w:w="12240" w:h="15840"/>
          <w:pgMar w:top="560" w:right="780" w:bottom="280" w:left="1020" w:header="720" w:footer="720" w:gutter="0"/>
          <w:cols w:space="720"/>
          <w:noEndnote/>
        </w:sectPr>
      </w:pPr>
    </w:p>
    <w:p w14:paraId="6C911192" w14:textId="77777777" w:rsidR="00B56F06" w:rsidRDefault="00B56F06">
      <w:pPr>
        <w:pStyle w:val="BodyText"/>
        <w:kinsoku w:val="0"/>
        <w:overflowPunct w:val="0"/>
        <w:spacing w:before="73"/>
        <w:ind w:left="115" w:right="412"/>
      </w:pPr>
      <w:r>
        <w:lastRenderedPageBreak/>
        <w:t>phenomenal success with the Bournville Book Festival is sure to be amazing!So if you love libraries, if you’re bonkers about books or just want a brilliant, family day out, book your tickets now! It will be EPIC!”</w:t>
      </w:r>
    </w:p>
    <w:p w14:paraId="145C05DA" w14:textId="77777777" w:rsidR="00B56F06" w:rsidRDefault="00B56F06">
      <w:pPr>
        <w:pStyle w:val="BodyText"/>
        <w:kinsoku w:val="0"/>
        <w:overflowPunct w:val="0"/>
        <w:spacing w:before="4"/>
        <w:rPr>
          <w:sz w:val="26"/>
          <w:szCs w:val="26"/>
        </w:rPr>
      </w:pPr>
    </w:p>
    <w:p w14:paraId="295940C2" w14:textId="53BE94F3" w:rsidR="00B56F06" w:rsidRDefault="00DE4DF5">
      <w:pPr>
        <w:pStyle w:val="BodyText"/>
        <w:kinsoku w:val="0"/>
        <w:overflowPunct w:val="0"/>
        <w:spacing w:line="288" w:lineRule="auto"/>
        <w:ind w:left="2902" w:right="383"/>
      </w:pPr>
      <w:r>
        <w:rPr>
          <w:noProof/>
        </w:rPr>
        <mc:AlternateContent>
          <mc:Choice Requires="wps">
            <w:drawing>
              <wp:anchor distT="0" distB="0" distL="114300" distR="114300" simplePos="0" relativeHeight="251660288" behindDoc="0" locked="0" layoutInCell="0" allowOverlap="1" wp14:anchorId="327B689C" wp14:editId="26F658EF">
                <wp:simplePos x="0" y="0"/>
                <wp:positionH relativeFrom="page">
                  <wp:posOffset>763270</wp:posOffset>
                </wp:positionH>
                <wp:positionV relativeFrom="paragraph">
                  <wp:posOffset>48260</wp:posOffset>
                </wp:positionV>
                <wp:extent cx="1371600" cy="1790700"/>
                <wp:effectExtent l="0" t="0" r="0" b="0"/>
                <wp:wrapNone/>
                <wp:docPr id="2"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1600" cy="1790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F81DB15" w14:textId="578729BB" w:rsidR="00B56F06" w:rsidRDefault="00DE4DF5">
                            <w:pPr>
                              <w:widowControl/>
                              <w:autoSpaceDE/>
                              <w:autoSpaceDN/>
                              <w:adjustRightInd/>
                              <w:spacing w:line="2820" w:lineRule="atLeast"/>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2B0CA764" wp14:editId="1983274B">
                                  <wp:extent cx="1362075" cy="17907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62075" cy="1790700"/>
                                          </a:xfrm>
                                          <a:prstGeom prst="rect">
                                            <a:avLst/>
                                          </a:prstGeom>
                                          <a:noFill/>
                                          <a:ln>
                                            <a:noFill/>
                                          </a:ln>
                                        </pic:spPr>
                                      </pic:pic>
                                    </a:graphicData>
                                  </a:graphic>
                                </wp:inline>
                              </w:drawing>
                            </w:r>
                          </w:p>
                          <w:p w14:paraId="73BE8C11" w14:textId="77777777" w:rsidR="00B56F06" w:rsidRDefault="00B56F06">
                            <w:pPr>
                              <w:rPr>
                                <w:rFonts w:ascii="Times New Roman" w:hAnsi="Times New Roman" w:cs="Times New Roman"/>
                                <w:sz w:val="24"/>
                                <w:szCs w:val="24"/>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27B689C" id="Rectangle 4" o:spid="_x0000_s1028" style="position:absolute;left:0;text-align:left;margin-left:60.1pt;margin-top:3.8pt;width:108pt;height:141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" o:allowincell="f" filled="f" stroked="f">
                <v:textbox inset="0,0,0,0">
                  <w:txbxContent>
                    <w:p w14:paraId="3F81DB15" w14:textId="578729BB" w:rsidR="00B56F06" w:rsidRDefault="00DE4DF5">
                      <w:pPr>
                        <w:widowControl/>
                        <w:autoSpaceDE/>
                        <w:autoSpaceDN/>
                        <w:adjustRightInd/>
                        <w:spacing w:line="2820" w:lineRule="atLeast"/>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2B0CA764" wp14:editId="1983274B">
                            <wp:extent cx="1362075" cy="17907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62075" cy="1790700"/>
                                    </a:xfrm>
                                    <a:prstGeom prst="rect">
                                      <a:avLst/>
                                    </a:prstGeom>
                                    <a:noFill/>
                                    <a:ln>
                                      <a:noFill/>
                                    </a:ln>
                                  </pic:spPr>
                                </pic:pic>
                              </a:graphicData>
                            </a:graphic>
                          </wp:inline>
                        </w:drawing>
                      </w:r>
                    </w:p>
                    <w:p w14:paraId="73BE8C11" w14:textId="77777777" w:rsidR="00B56F06" w:rsidRDefault="00B56F06">
                      <w:pPr>
                        <w:rPr>
                          <w:rFonts w:ascii="Times New Roman" w:hAnsi="Times New Roman" w:cs="Times New Roman"/>
                          <w:sz w:val="24"/>
                          <w:szCs w:val="24"/>
                        </w:rPr>
                      </w:pPr>
                    </w:p>
                  </w:txbxContent>
                </v:textbox>
                <w10:wrap anchorx="page"/>
              </v:rect>
            </w:pict>
          </mc:Fallback>
        </mc:AlternateContent>
      </w:r>
      <w:r w:rsidR="00B56F06">
        <w:rPr>
          <w:i w:val="0"/>
          <w:iCs w:val="0"/>
          <w:spacing w:val="-4"/>
        </w:rPr>
        <w:t xml:space="preserve">A.F. </w:t>
      </w:r>
      <w:r w:rsidR="00B56F06">
        <w:rPr>
          <w:i w:val="0"/>
          <w:iCs w:val="0"/>
        </w:rPr>
        <w:t xml:space="preserve">Harrold said: </w:t>
      </w:r>
      <w:r w:rsidR="00B56F06">
        <w:t>“It’s rare these days to hear the words ‘Library’ and ‘Good News’</w:t>
      </w:r>
      <w:r w:rsidR="00B56F06">
        <w:rPr>
          <w:spacing w:val="-45"/>
        </w:rPr>
        <w:t xml:space="preserve"> </w:t>
      </w:r>
      <w:r w:rsidR="00B56F06">
        <w:t>in the same sentence these days, but that’s exactly what we have here in Sutton Coldfield. It goes to show what can be achieved by the combination of bold campaigning and a listening council: not only can a library be maintained, but its place at the heart of the community can</w:t>
      </w:r>
      <w:r w:rsidR="00B56F06">
        <w:rPr>
          <w:spacing w:val="-36"/>
        </w:rPr>
        <w:t xml:space="preserve"> </w:t>
      </w:r>
      <w:r w:rsidR="00B56F06">
        <w:t>be bolstered, widened and lit brightly. It’s my honour to come and visit as part of the first Sutton Coldfield Bookfest and meet some of the regular borrowers, and hopefully encourage some new</w:t>
      </w:r>
      <w:r w:rsidR="00B56F06">
        <w:rPr>
          <w:spacing w:val="-6"/>
        </w:rPr>
        <w:t xml:space="preserve"> </w:t>
      </w:r>
      <w:r w:rsidR="00B56F06">
        <w:t>ones.”</w:t>
      </w:r>
    </w:p>
    <w:p w14:paraId="60160DAB" w14:textId="77777777" w:rsidR="00B56F06" w:rsidRDefault="00B56F06">
      <w:pPr>
        <w:pStyle w:val="BodyText"/>
        <w:kinsoku w:val="0"/>
        <w:overflowPunct w:val="0"/>
        <w:spacing w:before="1"/>
        <w:rPr>
          <w:sz w:val="26"/>
          <w:szCs w:val="26"/>
        </w:rPr>
      </w:pPr>
    </w:p>
    <w:p w14:paraId="491745FE" w14:textId="77777777" w:rsidR="00B56F06" w:rsidRDefault="00B56F06">
      <w:pPr>
        <w:pStyle w:val="BodyText"/>
        <w:kinsoku w:val="0"/>
        <w:overflowPunct w:val="0"/>
        <w:ind w:left="2902" w:right="377"/>
      </w:pPr>
      <w:r>
        <w:rPr>
          <w:i w:val="0"/>
          <w:iCs w:val="0"/>
        </w:rPr>
        <w:t>BB Taylor said: “</w:t>
      </w:r>
      <w:r>
        <w:t>I can't wait to be appearing at Bookfest in Sutton Coldfield with my cheeky characters this March. Sutton Coldfield library is very special to me and I love coming to visit. The work that has been</w:t>
      </w:r>
    </w:p>
    <w:p w14:paraId="1CE4F831" w14:textId="77777777" w:rsidR="00B56F06" w:rsidRDefault="00B56F06">
      <w:pPr>
        <w:pStyle w:val="BodyText"/>
        <w:kinsoku w:val="0"/>
        <w:overflowPunct w:val="0"/>
        <w:ind w:left="115" w:right="883"/>
        <w:rPr>
          <w:i w:val="0"/>
          <w:iCs w:val="0"/>
        </w:rPr>
      </w:pPr>
      <w:r>
        <w:t>done to save this irreplaceable service to the community is amazing and i'm honoured to be back there. It's going to be so much fun!</w:t>
      </w:r>
      <w:r>
        <w:rPr>
          <w:i w:val="0"/>
          <w:iCs w:val="0"/>
        </w:rPr>
        <w:t>”</w:t>
      </w:r>
    </w:p>
    <w:p w14:paraId="17123E41" w14:textId="77777777" w:rsidR="00B56F06" w:rsidRDefault="00B56F06">
      <w:pPr>
        <w:pStyle w:val="BodyText"/>
        <w:kinsoku w:val="0"/>
        <w:overflowPunct w:val="0"/>
        <w:spacing w:before="4"/>
        <w:rPr>
          <w:i w:val="0"/>
          <w:iCs w:val="0"/>
          <w:sz w:val="26"/>
          <w:szCs w:val="26"/>
        </w:rPr>
      </w:pPr>
    </w:p>
    <w:p w14:paraId="31EAFDE9" w14:textId="77777777" w:rsidR="00B56F06" w:rsidRDefault="00B56F06">
      <w:pPr>
        <w:pStyle w:val="BodyText"/>
        <w:kinsoku w:val="0"/>
        <w:overflowPunct w:val="0"/>
        <w:spacing w:line="285" w:lineRule="auto"/>
        <w:ind w:left="115" w:right="412"/>
      </w:pPr>
      <w:r>
        <w:rPr>
          <w:i w:val="0"/>
          <w:iCs w:val="0"/>
        </w:rPr>
        <w:t xml:space="preserve">Zoe Toft, Chair of FOLIO Sutton Coldfield said: </w:t>
      </w:r>
      <w:r>
        <w:t>“Just days before World Book Day and Sutton Coldfield Library’s 82nd birthday (both on 7</w:t>
      </w:r>
      <w:r>
        <w:rPr>
          <w:position w:val="9"/>
          <w:sz w:val="13"/>
          <w:szCs w:val="13"/>
        </w:rPr>
        <w:t xml:space="preserve">th </w:t>
      </w:r>
      <w:r>
        <w:t>March) we’re going to be hosting an amazing day in Sutton Coldfield Library, packed with stories, imagination, creativity and laughter – just about everything FOLIO wants to nurture in our local community through supporting our brilliant library. We can’t wait!</w:t>
      </w:r>
    </w:p>
    <w:p w14:paraId="1F1B9343" w14:textId="77777777" w:rsidR="00B56F06" w:rsidRDefault="00B56F06">
      <w:pPr>
        <w:pStyle w:val="BodyText"/>
        <w:kinsoku w:val="0"/>
        <w:overflowPunct w:val="0"/>
        <w:spacing w:before="8"/>
        <w:rPr>
          <w:sz w:val="26"/>
          <w:szCs w:val="26"/>
        </w:rPr>
      </w:pPr>
    </w:p>
    <w:p w14:paraId="7FED2CFB" w14:textId="77777777" w:rsidR="00B56F06" w:rsidRDefault="00B56F06">
      <w:pPr>
        <w:pStyle w:val="BodyText"/>
        <w:kinsoku w:val="0"/>
        <w:overflowPunct w:val="0"/>
        <w:spacing w:line="288" w:lineRule="auto"/>
        <w:ind w:left="115" w:right="438"/>
      </w:pPr>
      <w:r>
        <w:t>To be working with Sarah and Bournville BookFest is a dream come true. I first met Sarah at one of the first emergency meetings held not long after Sutton Coldfield library was earmarked for closure in 2016, and we’ve kept in touch since, inspiring and enthusing each other so to now be working together on something we both so passionately believe in is simply terrific. We’re both very grateful to Sutton Coldfield BID for supporting the day and we look forward to welcoming lots of families for an amazing day in the heart of their community.”</w:t>
      </w:r>
    </w:p>
    <w:p w14:paraId="48E38980" w14:textId="77777777" w:rsidR="00B56F06" w:rsidRDefault="00B56F06">
      <w:pPr>
        <w:pStyle w:val="BodyText"/>
        <w:kinsoku w:val="0"/>
        <w:overflowPunct w:val="0"/>
        <w:rPr>
          <w:sz w:val="26"/>
          <w:szCs w:val="26"/>
        </w:rPr>
      </w:pPr>
    </w:p>
    <w:p w14:paraId="5C1ED821" w14:textId="77777777" w:rsidR="00B56F06" w:rsidRDefault="00B56F06">
      <w:pPr>
        <w:pStyle w:val="BodyText"/>
        <w:kinsoku w:val="0"/>
        <w:overflowPunct w:val="0"/>
        <w:spacing w:line="288" w:lineRule="auto"/>
        <w:ind w:left="115" w:right="567"/>
        <w:rPr>
          <w:i w:val="0"/>
          <w:iCs w:val="0"/>
        </w:rPr>
      </w:pPr>
      <w:r>
        <w:rPr>
          <w:i w:val="0"/>
          <w:iCs w:val="0"/>
        </w:rPr>
        <w:t>Sutton Coldfield BookFest is the new sister event of Bournville BookFest, which creates brilliant, affordable arts events for families to enjoy together.</w:t>
      </w:r>
    </w:p>
    <w:p w14:paraId="265641A8" w14:textId="77777777" w:rsidR="00B56F06" w:rsidRDefault="00B56F06">
      <w:pPr>
        <w:pStyle w:val="BodyText"/>
        <w:kinsoku w:val="0"/>
        <w:overflowPunct w:val="0"/>
        <w:spacing w:before="3"/>
        <w:rPr>
          <w:i w:val="0"/>
          <w:iCs w:val="0"/>
          <w:sz w:val="26"/>
          <w:szCs w:val="26"/>
        </w:rPr>
      </w:pPr>
    </w:p>
    <w:p w14:paraId="56219170" w14:textId="77777777" w:rsidR="00B56F06" w:rsidRDefault="00B56F06">
      <w:pPr>
        <w:pStyle w:val="BodyText"/>
        <w:kinsoku w:val="0"/>
        <w:overflowPunct w:val="0"/>
        <w:spacing w:before="1"/>
        <w:ind w:left="115" w:right="969"/>
        <w:rPr>
          <w:i w:val="0"/>
          <w:iCs w:val="0"/>
        </w:rPr>
      </w:pPr>
      <w:r>
        <w:rPr>
          <w:i w:val="0"/>
          <w:iCs w:val="0"/>
        </w:rPr>
        <w:t>Sutton Coldfield BookFest is going to be amazing, but don't just take our word for it - this is what families who came to last year's Bournville BookFest said about it:</w:t>
      </w:r>
    </w:p>
    <w:p w14:paraId="60D5537F" w14:textId="77777777" w:rsidR="00B56F06" w:rsidRDefault="00B56F06">
      <w:pPr>
        <w:pStyle w:val="BodyText"/>
        <w:kinsoku w:val="0"/>
        <w:overflowPunct w:val="0"/>
        <w:spacing w:before="10"/>
        <w:rPr>
          <w:i w:val="0"/>
          <w:iCs w:val="0"/>
          <w:sz w:val="21"/>
          <w:szCs w:val="21"/>
        </w:rPr>
      </w:pPr>
    </w:p>
    <w:p w14:paraId="72F118DC" w14:textId="77777777" w:rsidR="00B56F06" w:rsidRDefault="00B56F06">
      <w:pPr>
        <w:pStyle w:val="BodyText"/>
        <w:kinsoku w:val="0"/>
        <w:overflowPunct w:val="0"/>
        <w:ind w:left="115"/>
        <w:rPr>
          <w:b/>
          <w:bCs/>
        </w:rPr>
      </w:pPr>
      <w:r>
        <w:rPr>
          <w:b/>
          <w:bCs/>
        </w:rPr>
        <w:t>"It's an outstanding event. Seeing the community inspired together really touches my heart." "BookFest encouraged my kids to try something new."</w:t>
      </w:r>
    </w:p>
    <w:p w14:paraId="26539514" w14:textId="77777777" w:rsidR="00B56F06" w:rsidRDefault="00B56F06">
      <w:pPr>
        <w:pStyle w:val="BodyText"/>
        <w:kinsoku w:val="0"/>
        <w:overflowPunct w:val="0"/>
        <w:ind w:left="115"/>
        <w:rPr>
          <w:b/>
          <w:bCs/>
        </w:rPr>
      </w:pPr>
      <w:r>
        <w:rPr>
          <w:b/>
          <w:bCs/>
        </w:rPr>
        <w:t>"Getting close up to authors and illustrators really inspires my children."</w:t>
      </w:r>
    </w:p>
    <w:p w14:paraId="6F8ADC21" w14:textId="77777777" w:rsidR="00B56F06" w:rsidRDefault="00B56F06">
      <w:pPr>
        <w:pStyle w:val="BodyText"/>
        <w:kinsoku w:val="0"/>
        <w:overflowPunct w:val="0"/>
        <w:spacing w:before="1"/>
        <w:ind w:left="115" w:right="567"/>
        <w:rPr>
          <w:b/>
          <w:bCs/>
        </w:rPr>
      </w:pPr>
      <w:r>
        <w:rPr>
          <w:b/>
          <w:bCs/>
        </w:rPr>
        <w:t>"It's an event for children, simply about BOOKS - what could be better? The volunteers and team were also incredibly friendly."</w:t>
      </w:r>
    </w:p>
    <w:p w14:paraId="3D2BE336" w14:textId="77777777" w:rsidR="00B56F06" w:rsidRDefault="00B56F06">
      <w:pPr>
        <w:pStyle w:val="BodyText"/>
        <w:kinsoku w:val="0"/>
        <w:overflowPunct w:val="0"/>
        <w:spacing w:before="11"/>
        <w:rPr>
          <w:b/>
          <w:bCs/>
          <w:sz w:val="21"/>
          <w:szCs w:val="21"/>
        </w:rPr>
      </w:pPr>
    </w:p>
    <w:p w14:paraId="57B866F5" w14:textId="77777777" w:rsidR="00B56F06" w:rsidRDefault="00B56F06">
      <w:pPr>
        <w:pStyle w:val="BodyText"/>
        <w:kinsoku w:val="0"/>
        <w:overflowPunct w:val="0"/>
        <w:ind w:left="115"/>
        <w:rPr>
          <w:i w:val="0"/>
          <w:iCs w:val="0"/>
        </w:rPr>
      </w:pPr>
      <w:r>
        <w:rPr>
          <w:i w:val="0"/>
          <w:iCs w:val="0"/>
        </w:rPr>
        <w:t>Comments made in feedback forms after Bournville BookFest 2018 via SurveyMonkey.</w:t>
      </w:r>
    </w:p>
    <w:p w14:paraId="5852A4C3" w14:textId="77777777" w:rsidR="00B56F06" w:rsidRDefault="00B56F06">
      <w:pPr>
        <w:pStyle w:val="BodyText"/>
        <w:kinsoku w:val="0"/>
        <w:overflowPunct w:val="0"/>
        <w:ind w:left="115"/>
        <w:rPr>
          <w:i w:val="0"/>
          <w:iCs w:val="0"/>
        </w:rPr>
        <w:sectPr w:rsidR="00B56F06">
          <w:pgSz w:w="12240" w:h="15840"/>
          <w:pgMar w:top="1060" w:right="780" w:bottom="280" w:left="1020" w:header="720" w:footer="720" w:gutter="0"/>
          <w:cols w:space="720"/>
          <w:noEndnote/>
        </w:sectPr>
      </w:pPr>
    </w:p>
    <w:p w14:paraId="7587ABEC" w14:textId="77777777" w:rsidR="00B56F06" w:rsidRDefault="00B56F06">
      <w:pPr>
        <w:pStyle w:val="BodyText"/>
        <w:kinsoku w:val="0"/>
        <w:overflowPunct w:val="0"/>
        <w:spacing w:before="73" w:line="288" w:lineRule="auto"/>
        <w:ind w:left="115" w:right="567"/>
        <w:rPr>
          <w:b/>
          <w:bCs/>
          <w:i w:val="0"/>
          <w:iCs w:val="0"/>
          <w:color w:val="000000"/>
        </w:rPr>
      </w:pPr>
      <w:r>
        <w:rPr>
          <w:b/>
          <w:bCs/>
          <w:i w:val="0"/>
          <w:iCs w:val="0"/>
        </w:rPr>
        <w:lastRenderedPageBreak/>
        <w:t xml:space="preserve">Tickets will be on sale from January 25th at: </w:t>
      </w:r>
      <w:hyperlink r:id="rId9" w:history="1">
        <w:r>
          <w:rPr>
            <w:b/>
            <w:bCs/>
            <w:i w:val="0"/>
            <w:iCs w:val="0"/>
            <w:color w:val="00007F"/>
            <w:u w:val="single"/>
          </w:rPr>
          <w:t>https://suttoncoldfieldbookfest.com/</w:t>
        </w:r>
        <w:r>
          <w:rPr>
            <w:b/>
            <w:bCs/>
            <w:i w:val="0"/>
            <w:iCs w:val="0"/>
            <w:color w:val="00007F"/>
          </w:rPr>
          <w:t xml:space="preserve"> </w:t>
        </w:r>
      </w:hyperlink>
      <w:r>
        <w:rPr>
          <w:b/>
          <w:bCs/>
          <w:i w:val="0"/>
          <w:iCs w:val="0"/>
          <w:color w:val="000000"/>
        </w:rPr>
        <w:t>where full details of the programme can also be found.</w:t>
      </w:r>
    </w:p>
    <w:p w14:paraId="70DB69D4" w14:textId="77777777" w:rsidR="00B56F06" w:rsidRDefault="00B56F06">
      <w:pPr>
        <w:pStyle w:val="BodyText"/>
        <w:kinsoku w:val="0"/>
        <w:overflowPunct w:val="0"/>
        <w:spacing w:before="4"/>
        <w:rPr>
          <w:b/>
          <w:bCs/>
          <w:i w:val="0"/>
          <w:iCs w:val="0"/>
          <w:sz w:val="26"/>
          <w:szCs w:val="26"/>
        </w:rPr>
      </w:pPr>
    </w:p>
    <w:p w14:paraId="2C77D5D7" w14:textId="77777777" w:rsidR="00B56F06" w:rsidRDefault="00B56F06">
      <w:pPr>
        <w:pStyle w:val="BodyText"/>
        <w:kinsoku w:val="0"/>
        <w:overflowPunct w:val="0"/>
        <w:ind w:left="115" w:right="567"/>
        <w:rPr>
          <w:i w:val="0"/>
          <w:iCs w:val="0"/>
        </w:rPr>
      </w:pPr>
      <w:r>
        <w:rPr>
          <w:i w:val="0"/>
          <w:iCs w:val="0"/>
        </w:rPr>
        <w:t>Printed programmes will be available from Sutton Coldfield, Mere Green, Boldmere and Walmley libraries.</w:t>
      </w:r>
    </w:p>
    <w:p w14:paraId="0C535B45" w14:textId="77777777" w:rsidR="00B56F06" w:rsidRDefault="00B56F06">
      <w:pPr>
        <w:pStyle w:val="BodyText"/>
        <w:kinsoku w:val="0"/>
        <w:overflowPunct w:val="0"/>
        <w:spacing w:before="11"/>
        <w:rPr>
          <w:i w:val="0"/>
          <w:iCs w:val="0"/>
          <w:sz w:val="21"/>
          <w:szCs w:val="21"/>
        </w:rPr>
      </w:pPr>
    </w:p>
    <w:p w14:paraId="74E12873" w14:textId="77777777" w:rsidR="00B56F06" w:rsidRDefault="00B56F06">
      <w:pPr>
        <w:pStyle w:val="BodyText"/>
        <w:kinsoku w:val="0"/>
        <w:overflowPunct w:val="0"/>
        <w:ind w:left="115"/>
        <w:rPr>
          <w:i w:val="0"/>
          <w:iCs w:val="0"/>
          <w:color w:val="00007F"/>
        </w:rPr>
      </w:pPr>
      <w:r>
        <w:rPr>
          <w:i w:val="0"/>
          <w:iCs w:val="0"/>
        </w:rPr>
        <w:t xml:space="preserve">You can keep up to date with Sutton Coldfield BookFest on facebook; </w:t>
      </w:r>
      <w:hyperlink r:id="rId10" w:history="1">
        <w:r>
          <w:rPr>
            <w:i w:val="0"/>
            <w:iCs w:val="0"/>
            <w:color w:val="00007F"/>
            <w:u w:val="single"/>
          </w:rPr>
          <w:t>https://www.facebook.com/SutColBookFest/</w:t>
        </w:r>
      </w:hyperlink>
    </w:p>
    <w:p w14:paraId="7CD9C16E" w14:textId="77777777" w:rsidR="00B56F06" w:rsidRDefault="00B56F06">
      <w:pPr>
        <w:pStyle w:val="BodyText"/>
        <w:kinsoku w:val="0"/>
        <w:overflowPunct w:val="0"/>
        <w:rPr>
          <w:i w:val="0"/>
          <w:iCs w:val="0"/>
          <w:sz w:val="20"/>
          <w:szCs w:val="20"/>
        </w:rPr>
      </w:pPr>
    </w:p>
    <w:p w14:paraId="48DE8A54" w14:textId="77777777" w:rsidR="00B56F06" w:rsidRDefault="00B56F06">
      <w:pPr>
        <w:pStyle w:val="BodyText"/>
        <w:kinsoku w:val="0"/>
        <w:overflowPunct w:val="0"/>
        <w:rPr>
          <w:i w:val="0"/>
          <w:iCs w:val="0"/>
          <w:sz w:val="20"/>
          <w:szCs w:val="20"/>
        </w:rPr>
      </w:pPr>
    </w:p>
    <w:p w14:paraId="1C6D8B9D" w14:textId="77777777" w:rsidR="00B56F06" w:rsidRDefault="00B56F06">
      <w:pPr>
        <w:pStyle w:val="BodyText"/>
        <w:kinsoku w:val="0"/>
        <w:overflowPunct w:val="0"/>
        <w:rPr>
          <w:i w:val="0"/>
          <w:iCs w:val="0"/>
          <w:sz w:val="18"/>
          <w:szCs w:val="18"/>
        </w:rPr>
      </w:pPr>
    </w:p>
    <w:p w14:paraId="3191CA5F" w14:textId="77777777" w:rsidR="00B56F06" w:rsidRDefault="00B56F06">
      <w:pPr>
        <w:pStyle w:val="BodyText"/>
        <w:kinsoku w:val="0"/>
        <w:overflowPunct w:val="0"/>
        <w:spacing w:before="93"/>
        <w:ind w:left="115"/>
        <w:rPr>
          <w:i w:val="0"/>
          <w:iCs w:val="0"/>
        </w:rPr>
      </w:pPr>
      <w:r>
        <w:rPr>
          <w:i w:val="0"/>
          <w:iCs w:val="0"/>
        </w:rPr>
        <w:t>Notes for editors</w:t>
      </w:r>
    </w:p>
    <w:p w14:paraId="410D6B2A" w14:textId="77777777" w:rsidR="00B56F06" w:rsidRDefault="00B56F06">
      <w:pPr>
        <w:pStyle w:val="BodyText"/>
        <w:kinsoku w:val="0"/>
        <w:overflowPunct w:val="0"/>
        <w:rPr>
          <w:i w:val="0"/>
          <w:iCs w:val="0"/>
        </w:rPr>
      </w:pPr>
    </w:p>
    <w:p w14:paraId="3AD4FD21" w14:textId="77777777" w:rsidR="00B56F06" w:rsidRDefault="00B56F06">
      <w:pPr>
        <w:pStyle w:val="ListParagraph"/>
        <w:numPr>
          <w:ilvl w:val="0"/>
          <w:numId w:val="1"/>
        </w:numPr>
        <w:tabs>
          <w:tab w:val="left" w:pos="301"/>
        </w:tabs>
        <w:kinsoku w:val="0"/>
        <w:overflowPunct w:val="0"/>
        <w:ind w:firstLine="0"/>
        <w:rPr>
          <w:sz w:val="22"/>
          <w:szCs w:val="22"/>
        </w:rPr>
      </w:pPr>
      <w:r>
        <w:rPr>
          <w:sz w:val="22"/>
          <w:szCs w:val="22"/>
        </w:rPr>
        <w:t xml:space="preserve">FOLIO Sutton Coldfield is a Registered Charity (No. </w:t>
      </w:r>
      <w:r>
        <w:rPr>
          <w:spacing w:val="-3"/>
          <w:sz w:val="22"/>
          <w:szCs w:val="22"/>
        </w:rPr>
        <w:t xml:space="preserve">1175929, </w:t>
      </w:r>
      <w:r>
        <w:rPr>
          <w:sz w:val="22"/>
          <w:szCs w:val="22"/>
        </w:rPr>
        <w:t>registered in England and Wales).</w:t>
      </w:r>
      <w:r>
        <w:rPr>
          <w:spacing w:val="-42"/>
          <w:sz w:val="22"/>
          <w:szCs w:val="22"/>
        </w:rPr>
        <w:t xml:space="preserve"> </w:t>
      </w:r>
      <w:r>
        <w:rPr>
          <w:sz w:val="22"/>
          <w:szCs w:val="22"/>
        </w:rPr>
        <w:t>We are a community group of Sutton Coldfield residents who want to see our public libraries not just survive, but thrive at the heart of our</w:t>
      </w:r>
      <w:r>
        <w:rPr>
          <w:spacing w:val="-5"/>
          <w:sz w:val="22"/>
          <w:szCs w:val="22"/>
        </w:rPr>
        <w:t xml:space="preserve"> </w:t>
      </w:r>
      <w:r>
        <w:rPr>
          <w:sz w:val="22"/>
          <w:szCs w:val="22"/>
        </w:rPr>
        <w:t>community.</w:t>
      </w:r>
    </w:p>
    <w:p w14:paraId="17FFB0C9" w14:textId="77777777" w:rsidR="00B56F06" w:rsidRDefault="00B56F06">
      <w:pPr>
        <w:pStyle w:val="BodyText"/>
        <w:kinsoku w:val="0"/>
        <w:overflowPunct w:val="0"/>
        <w:ind w:left="115" w:right="4341"/>
        <w:rPr>
          <w:i w:val="0"/>
          <w:iCs w:val="0"/>
          <w:color w:val="00007F"/>
        </w:rPr>
      </w:pPr>
      <w:hyperlink r:id="rId11" w:history="1">
        <w:r>
          <w:rPr>
            <w:i w:val="0"/>
            <w:iCs w:val="0"/>
          </w:rPr>
          <w:t>http://foliosuttoncoldfield.org.uk/</w:t>
        </w:r>
      </w:hyperlink>
      <w:r>
        <w:rPr>
          <w:i w:val="0"/>
          <w:iCs w:val="0"/>
        </w:rPr>
        <w:t xml:space="preserve"> https://</w:t>
      </w:r>
      <w:hyperlink r:id="rId12" w:history="1">
        <w:r>
          <w:rPr>
            <w:i w:val="0"/>
            <w:iCs w:val="0"/>
          </w:rPr>
          <w:t>www.facebook.com/FOLIOSuttonColdfield/</w:t>
        </w:r>
      </w:hyperlink>
      <w:r>
        <w:rPr>
          <w:i w:val="0"/>
          <w:iCs w:val="0"/>
        </w:rPr>
        <w:t xml:space="preserve"> </w:t>
      </w:r>
      <w:hyperlink r:id="rId13" w:history="1">
        <w:r>
          <w:rPr>
            <w:i w:val="0"/>
            <w:iCs w:val="0"/>
            <w:color w:val="00007F"/>
            <w:u w:val="single"/>
          </w:rPr>
          <w:t>https://twitter.com/FOLIOsutcol</w:t>
        </w:r>
      </w:hyperlink>
    </w:p>
    <w:p w14:paraId="472DC1AC" w14:textId="77777777" w:rsidR="00B56F06" w:rsidRDefault="00B56F06">
      <w:pPr>
        <w:pStyle w:val="BodyText"/>
        <w:kinsoku w:val="0"/>
        <w:overflowPunct w:val="0"/>
        <w:spacing w:before="10"/>
        <w:rPr>
          <w:i w:val="0"/>
          <w:iCs w:val="0"/>
          <w:sz w:val="13"/>
          <w:szCs w:val="13"/>
        </w:rPr>
      </w:pPr>
    </w:p>
    <w:p w14:paraId="416BB53B" w14:textId="77777777" w:rsidR="00B56F06" w:rsidRDefault="00B56F06">
      <w:pPr>
        <w:pStyle w:val="ListParagraph"/>
        <w:numPr>
          <w:ilvl w:val="0"/>
          <w:numId w:val="1"/>
        </w:numPr>
        <w:tabs>
          <w:tab w:val="left" w:pos="362"/>
        </w:tabs>
        <w:kinsoku w:val="0"/>
        <w:overflowPunct w:val="0"/>
        <w:spacing w:before="93"/>
        <w:ind w:right="414" w:firstLine="0"/>
        <w:rPr>
          <w:color w:val="000000"/>
          <w:sz w:val="22"/>
          <w:szCs w:val="22"/>
        </w:rPr>
      </w:pPr>
      <w:r>
        <w:rPr>
          <w:sz w:val="22"/>
          <w:szCs w:val="22"/>
        </w:rPr>
        <w:t>Busy Parents Network organises fantastic family events including the award-winning Bournville BookFest. A not-for-profit community interest company, it aims to put inspiring high-quality arts events within reach of every family in Birmingham, by keeping ticket prices affordable and giving audiences a friendly welcome. Busy Parents Network is based at Bournville Hub, which it also runs for the community. For more information see</w:t>
      </w:r>
      <w:r>
        <w:rPr>
          <w:color w:val="00007F"/>
          <w:spacing w:val="-13"/>
          <w:sz w:val="22"/>
          <w:szCs w:val="22"/>
        </w:rPr>
        <w:t xml:space="preserve"> </w:t>
      </w:r>
      <w:hyperlink r:id="rId14" w:history="1">
        <w:r>
          <w:rPr>
            <w:color w:val="00007F"/>
            <w:sz w:val="22"/>
            <w:szCs w:val="22"/>
            <w:u w:val="single"/>
          </w:rPr>
          <w:t>www.bournvillebookfest.com</w:t>
        </w:r>
      </w:hyperlink>
      <w:r>
        <w:rPr>
          <w:color w:val="000000"/>
          <w:sz w:val="22"/>
          <w:szCs w:val="22"/>
        </w:rPr>
        <w:t>.</w:t>
      </w:r>
    </w:p>
    <w:sectPr w:rsidR="00B56F06">
      <w:pgSz w:w="12240" w:h="15840"/>
      <w:pgMar w:top="1060" w:right="780" w:bottom="280" w:left="102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402"/>
    <w:multiLevelType w:val="multilevel"/>
    <w:tmpl w:val="00000885"/>
    <w:lvl w:ilvl="0">
      <w:start w:val="1"/>
      <w:numFmt w:val="decimal"/>
      <w:lvlText w:val="%1."/>
      <w:lvlJc w:val="left"/>
      <w:pPr>
        <w:ind w:left="116" w:hanging="185"/>
      </w:pPr>
      <w:rPr>
        <w:rFonts w:ascii="Arial" w:hAnsi="Arial" w:cs="Arial"/>
        <w:b w:val="0"/>
        <w:bCs w:val="0"/>
        <w:spacing w:val="-1"/>
        <w:w w:val="100"/>
        <w:sz w:val="20"/>
        <w:szCs w:val="20"/>
      </w:rPr>
    </w:lvl>
    <w:lvl w:ilvl="1">
      <w:numFmt w:val="bullet"/>
      <w:lvlText w:val="•"/>
      <w:lvlJc w:val="left"/>
      <w:pPr>
        <w:ind w:left="1152" w:hanging="185"/>
      </w:pPr>
    </w:lvl>
    <w:lvl w:ilvl="2">
      <w:numFmt w:val="bullet"/>
      <w:lvlText w:val="•"/>
      <w:lvlJc w:val="left"/>
      <w:pPr>
        <w:ind w:left="2184" w:hanging="185"/>
      </w:pPr>
    </w:lvl>
    <w:lvl w:ilvl="3">
      <w:numFmt w:val="bullet"/>
      <w:lvlText w:val="•"/>
      <w:lvlJc w:val="left"/>
      <w:pPr>
        <w:ind w:left="3216" w:hanging="185"/>
      </w:pPr>
    </w:lvl>
    <w:lvl w:ilvl="4">
      <w:numFmt w:val="bullet"/>
      <w:lvlText w:val="•"/>
      <w:lvlJc w:val="left"/>
      <w:pPr>
        <w:ind w:left="4248" w:hanging="185"/>
      </w:pPr>
    </w:lvl>
    <w:lvl w:ilvl="5">
      <w:numFmt w:val="bullet"/>
      <w:lvlText w:val="•"/>
      <w:lvlJc w:val="left"/>
      <w:pPr>
        <w:ind w:left="5280" w:hanging="185"/>
      </w:pPr>
    </w:lvl>
    <w:lvl w:ilvl="6">
      <w:numFmt w:val="bullet"/>
      <w:lvlText w:val="•"/>
      <w:lvlJc w:val="left"/>
      <w:pPr>
        <w:ind w:left="6312" w:hanging="185"/>
      </w:pPr>
    </w:lvl>
    <w:lvl w:ilvl="7">
      <w:numFmt w:val="bullet"/>
      <w:lvlText w:val="•"/>
      <w:lvlJc w:val="left"/>
      <w:pPr>
        <w:ind w:left="7344" w:hanging="185"/>
      </w:pPr>
    </w:lvl>
    <w:lvl w:ilvl="8">
      <w:numFmt w:val="bullet"/>
      <w:lvlText w:val="•"/>
      <w:lvlJc w:val="left"/>
      <w:pPr>
        <w:ind w:left="8376" w:hanging="185"/>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5E6F"/>
    <w:rsid w:val="005B5E6F"/>
    <w:rsid w:val="00B56F06"/>
    <w:rsid w:val="00DE4D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000A4E4"/>
  <w14:defaultImageDpi w14:val="0"/>
  <w15:docId w15:val="{6CEE6FDD-9661-48B9-9A83-B798428D41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imes New Roman"/>
        <w:sz w:val="22"/>
        <w:szCs w:val="22"/>
        <w:lang w:val="en-GB" w:eastAsia="en-GB"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i/>
      <w:iCs/>
    </w:rPr>
  </w:style>
  <w:style w:type="character" w:customStyle="1" w:styleId="BodyTextChar">
    <w:name w:val="Body Text Char"/>
    <w:basedOn w:val="DefaultParagraphFont"/>
    <w:link w:val="BodyText"/>
    <w:uiPriority w:val="99"/>
    <w:semiHidden/>
    <w:locked/>
    <w:rPr>
      <w:rFonts w:ascii="Arial" w:hAnsi="Arial" w:cs="Arial"/>
    </w:rPr>
  </w:style>
  <w:style w:type="paragraph" w:styleId="ListParagraph">
    <w:name w:val="List Paragraph"/>
    <w:basedOn w:val="Normal"/>
    <w:uiPriority w:val="1"/>
    <w:qFormat/>
    <w:pPr>
      <w:ind w:left="116" w:right="385"/>
    </w:pPr>
    <w:rPr>
      <w:sz w:val="24"/>
      <w:szCs w:val="24"/>
    </w:rPr>
  </w:style>
  <w:style w:type="paragraph" w:customStyle="1" w:styleId="TableParagraph">
    <w:name w:val="Table Paragraph"/>
    <w:basedOn w:val="Normal"/>
    <w:uiPriority w:val="1"/>
    <w:qFormat/>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hyperlink" Target="https://twitter.com/FOLIOsutcol" TargetMode="Externa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hyperlink" Target="http://www.facebook.com/FOLIOSuttonColdfield/"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hyperlink" Target="http://foliosuttoncoldfield.org.uk/" TargetMode="External"/><Relationship Id="rId5" Type="http://schemas.openxmlformats.org/officeDocument/2006/relationships/image" Target="media/image1.jpeg"/><Relationship Id="rId15" Type="http://schemas.openxmlformats.org/officeDocument/2006/relationships/fontTable" Target="fontTable.xml"/><Relationship Id="rId10" Type="http://schemas.openxmlformats.org/officeDocument/2006/relationships/hyperlink" Target="https://www.facebook.com/SutColBookFest/" TargetMode="External"/><Relationship Id="rId4" Type="http://schemas.openxmlformats.org/officeDocument/2006/relationships/webSettings" Target="webSettings.xml"/><Relationship Id="rId9" Type="http://schemas.openxmlformats.org/officeDocument/2006/relationships/hyperlink" Target="https://suttoncoldfieldbookfest.com/" TargetMode="External"/><Relationship Id="rId14" Type="http://schemas.openxmlformats.org/officeDocument/2006/relationships/hyperlink" Target="http://www.bournvillebookfes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889</Words>
  <Characters>5073</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Willis</dc:creator>
  <cp:keywords/>
  <dc:description/>
  <cp:lastModifiedBy>Tony Willis</cp:lastModifiedBy>
  <cp:revision>2</cp:revision>
  <dcterms:created xsi:type="dcterms:W3CDTF">2019-01-22T11:23:00Z</dcterms:created>
  <dcterms:modified xsi:type="dcterms:W3CDTF">2019-01-22T11:23:00Z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Writer</vt:lpwstr>
  </property>
</Properties>
</file>