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1408E3" w14:textId="4B22941C" w:rsidR="005C3074" w:rsidRDefault="00591824">
      <w:r>
        <w:rPr>
          <w:rFonts w:ascii="Arial" w:hAnsi="Arial" w:cs="Arial"/>
          <w:color w:val="222222"/>
          <w:shd w:val="clear" w:color="auto" w:fill="FFFFFF"/>
        </w:rPr>
        <w:t>Dear Al</w:t>
      </w:r>
      <w:r>
        <w:rPr>
          <w:rFonts w:ascii="Arial" w:hAnsi="Arial" w:cs="Arial"/>
          <w:color w:val="222222"/>
          <w:shd w:val="clear" w:color="auto" w:fill="FFFFFF"/>
        </w:rPr>
        <w:t>l</w:t>
      </w:r>
      <w:r>
        <w:rPr>
          <w:rFonts w:ascii="Arial" w:hAnsi="Arial" w:cs="Arial"/>
          <w:color w:val="222222"/>
          <w:shd w:val="clear" w:color="auto" w:fill="FFFFFF"/>
        </w:rPr>
        <w:t>,</w:t>
      </w:r>
      <w:r>
        <w:rPr>
          <w:rFonts w:ascii="Arial" w:hAnsi="Arial" w:cs="Arial"/>
          <w:color w:val="222222"/>
        </w:rPr>
        <w:br/>
      </w:r>
      <w:r>
        <w:rPr>
          <w:rFonts w:ascii="Arial" w:hAnsi="Arial" w:cs="Arial"/>
          <w:color w:val="222222"/>
        </w:rPr>
        <w:br/>
      </w:r>
      <w:r>
        <w:rPr>
          <w:rFonts w:ascii="Arial" w:hAnsi="Arial" w:cs="Arial"/>
          <w:color w:val="222222"/>
          <w:shd w:val="clear" w:color="auto" w:fill="FFFFFF"/>
        </w:rPr>
        <w:t>Royal Sutton Coldfield Town Council and Age Concern Birmingham are working together with the Sutton Coldfield Charitable Trust, and voluntary, community and faith organisations across Sutton Coldfield to ensure that local residents in need are able to access the support and information they need during these unprecedented times.  A new Sutton Coldfield Together website has been created where help can be requested, and this also has the details of local organisations and groups offering support and services to those in need. You can access this here: </w:t>
      </w:r>
      <w:hyperlink r:id="rId4" w:tgtFrame="_blank" w:history="1">
        <w:r>
          <w:rPr>
            <w:rStyle w:val="Hyperlink"/>
            <w:rFonts w:ascii="Arial" w:hAnsi="Arial" w:cs="Arial"/>
            <w:color w:val="1155CC"/>
            <w:shd w:val="clear" w:color="auto" w:fill="FFFFFF"/>
          </w:rPr>
          <w:t>tiny.cc/suttontogether</w:t>
        </w:r>
      </w:hyperlink>
      <w:r>
        <w:rPr>
          <w:rFonts w:ascii="Arial" w:hAnsi="Arial" w:cs="Arial"/>
          <w:color w:val="222222"/>
          <w:shd w:val="clear" w:color="auto" w:fill="FFFFFF"/>
        </w:rPr>
        <w:t>&lt;</w:t>
      </w:r>
      <w:hyperlink r:id="rId5" w:tgtFrame="_blank" w:history="1">
        <w:r>
          <w:rPr>
            <w:rStyle w:val="Hyperlink"/>
            <w:rFonts w:ascii="Arial" w:hAnsi="Arial" w:cs="Arial"/>
            <w:color w:val="1155CC"/>
            <w:shd w:val="clear" w:color="auto" w:fill="FFFFFF"/>
          </w:rPr>
          <w:t>https://storymaps.arcgis.com/stories/dc589ee55c4a47adbd6f62d4235a0d92</w:t>
        </w:r>
      </w:hyperlink>
      <w:r>
        <w:rPr>
          <w:rFonts w:ascii="Arial" w:hAnsi="Arial" w:cs="Arial"/>
          <w:color w:val="222222"/>
          <w:shd w:val="clear" w:color="auto" w:fill="FFFFFF"/>
        </w:rPr>
        <w:t>&gt;</w:t>
      </w:r>
      <w:r>
        <w:rPr>
          <w:rFonts w:ascii="Arial" w:hAnsi="Arial" w:cs="Arial"/>
          <w:color w:val="222222"/>
        </w:rPr>
        <w:br/>
      </w:r>
      <w:r>
        <w:rPr>
          <w:rFonts w:ascii="Arial" w:hAnsi="Arial" w:cs="Arial"/>
          <w:color w:val="222222"/>
          <w:shd w:val="clear" w:color="auto" w:fill="FFFFFF"/>
        </w:rPr>
        <w:t>We know that we have a caring community here in Sutton Coldfield and that many people will want to help out, and so the website also has a facility for those wishing to get involved to register as a volunteer, as well as advice on how to be a good neighbour in a way that keeps everyone safe.</w:t>
      </w:r>
      <w:r>
        <w:rPr>
          <w:rFonts w:ascii="Arial" w:hAnsi="Arial" w:cs="Arial"/>
          <w:color w:val="222222"/>
        </w:rPr>
        <w:br/>
      </w:r>
      <w:r>
        <w:rPr>
          <w:rFonts w:ascii="Arial" w:hAnsi="Arial" w:cs="Arial"/>
          <w:color w:val="222222"/>
        </w:rPr>
        <w:br/>
      </w:r>
      <w:r>
        <w:rPr>
          <w:rFonts w:ascii="Arial" w:hAnsi="Arial" w:cs="Arial"/>
          <w:color w:val="222222"/>
          <w:shd w:val="clear" w:color="auto" w:fill="FFFFFF"/>
        </w:rPr>
        <w:t xml:space="preserve">In addition, the Sutton Coldfield Neighbourhood Network Scheme will be offering support to voluntary and community groups, and faith organisations who may need advice and guidance together with access to additional resources to enable them to deliver support and services to residents at this time and you can contact them </w:t>
      </w:r>
      <w:bookmarkStart w:id="0" w:name="_GoBack"/>
      <w:r>
        <w:rPr>
          <w:rFonts w:ascii="Arial" w:hAnsi="Arial" w:cs="Arial"/>
          <w:color w:val="222222"/>
          <w:shd w:val="clear" w:color="auto" w:fill="FFFFFF"/>
        </w:rPr>
        <w:t>on </w:t>
      </w:r>
      <w:hyperlink r:id="rId6" w:tgtFrame="_blank" w:history="1">
        <w:r>
          <w:rPr>
            <w:rStyle w:val="Hyperlink"/>
            <w:rFonts w:ascii="Arial" w:hAnsi="Arial" w:cs="Arial"/>
            <w:color w:val="1155CC"/>
            <w:shd w:val="clear" w:color="auto" w:fill="FFFFFF"/>
          </w:rPr>
          <w:t>NNS@ageconcernbirmingham.org.uk</w:t>
        </w:r>
      </w:hyperlink>
      <w:r>
        <w:rPr>
          <w:rFonts w:ascii="Arial" w:hAnsi="Arial" w:cs="Arial"/>
          <w:color w:val="222222"/>
          <w:shd w:val="clear" w:color="auto" w:fill="FFFFFF"/>
        </w:rPr>
        <w:t>&lt;mailto:</w:t>
      </w:r>
      <w:hyperlink r:id="rId7" w:tgtFrame="_blank" w:history="1">
        <w:r>
          <w:rPr>
            <w:rStyle w:val="Hyperlink"/>
            <w:rFonts w:ascii="Arial" w:hAnsi="Arial" w:cs="Arial"/>
            <w:color w:val="1155CC"/>
            <w:shd w:val="clear" w:color="auto" w:fill="FFFFFF"/>
          </w:rPr>
          <w:t>NNS@ageconcernbirmingham.org.uk</w:t>
        </w:r>
      </w:hyperlink>
      <w:r>
        <w:rPr>
          <w:rFonts w:ascii="Arial" w:hAnsi="Arial" w:cs="Arial"/>
          <w:color w:val="222222"/>
          <w:shd w:val="clear" w:color="auto" w:fill="FFFFFF"/>
        </w:rPr>
        <w:t>&gt;.</w:t>
      </w:r>
      <w:r>
        <w:rPr>
          <w:rFonts w:ascii="Arial" w:hAnsi="Arial" w:cs="Arial"/>
          <w:color w:val="222222"/>
        </w:rPr>
        <w:br/>
      </w:r>
      <w:bookmarkEnd w:id="0"/>
      <w:r>
        <w:rPr>
          <w:rFonts w:ascii="Arial" w:hAnsi="Arial" w:cs="Arial"/>
          <w:color w:val="222222"/>
        </w:rPr>
        <w:br/>
      </w:r>
      <w:r>
        <w:rPr>
          <w:rFonts w:ascii="Arial" w:hAnsi="Arial" w:cs="Arial"/>
          <w:color w:val="222222"/>
          <w:shd w:val="clear" w:color="auto" w:fill="FFFFFF"/>
        </w:rPr>
        <w:t>It is important that we all now focus our efforts in line with Government advice and this coordinated local response to give Sutton Coldfield the best chance of fighting COVID-19 together, to safeguard vulnerable people, avoid duplication and share only accurate and up to date information.</w:t>
      </w:r>
      <w:r>
        <w:rPr>
          <w:rFonts w:ascii="Arial" w:hAnsi="Arial" w:cs="Arial"/>
          <w:color w:val="222222"/>
        </w:rPr>
        <w:br/>
      </w:r>
      <w:r>
        <w:rPr>
          <w:rFonts w:ascii="Arial" w:hAnsi="Arial" w:cs="Arial"/>
          <w:color w:val="222222"/>
          <w:shd w:val="clear" w:color="auto" w:fill="FFFFFF"/>
        </w:rPr>
        <w:t>We would like to thank you all for your support and commitment to our aim of making sure that nobody who needs help in Sutton Coldfield is left without it.</w:t>
      </w:r>
      <w:r>
        <w:rPr>
          <w:rFonts w:ascii="Arial" w:hAnsi="Arial" w:cs="Arial"/>
          <w:color w:val="222222"/>
        </w:rPr>
        <w:br/>
      </w:r>
      <w:r>
        <w:rPr>
          <w:rFonts w:ascii="Arial" w:hAnsi="Arial" w:cs="Arial"/>
          <w:color w:val="222222"/>
        </w:rPr>
        <w:br/>
      </w:r>
      <w:r>
        <w:rPr>
          <w:rFonts w:ascii="Arial" w:hAnsi="Arial" w:cs="Arial"/>
          <w:color w:val="222222"/>
          <w:shd w:val="clear" w:color="auto" w:fill="FFFFFF"/>
        </w:rPr>
        <w:t>Kind regards</w:t>
      </w:r>
      <w:r>
        <w:rPr>
          <w:rFonts w:ascii="Arial" w:hAnsi="Arial" w:cs="Arial"/>
          <w:color w:val="222222"/>
        </w:rPr>
        <w:br/>
      </w:r>
      <w:r>
        <w:rPr>
          <w:rFonts w:ascii="Arial" w:hAnsi="Arial" w:cs="Arial"/>
          <w:color w:val="222222"/>
        </w:rPr>
        <w:br/>
      </w:r>
      <w:r>
        <w:rPr>
          <w:rFonts w:ascii="Arial" w:hAnsi="Arial" w:cs="Arial"/>
          <w:color w:val="222222"/>
          <w:shd w:val="clear" w:color="auto" w:fill="FFFFFF"/>
        </w:rPr>
        <w:t>Olive O'Sullivan, Chief Executive Officer, Royal Sutton Coldfield Town Council</w:t>
      </w:r>
      <w:r>
        <w:rPr>
          <w:rFonts w:ascii="Arial" w:hAnsi="Arial" w:cs="Arial"/>
          <w:color w:val="222222"/>
        </w:rPr>
        <w:br/>
      </w:r>
      <w:r>
        <w:rPr>
          <w:rFonts w:ascii="Arial" w:hAnsi="Arial" w:cs="Arial"/>
          <w:color w:val="222222"/>
          <w:shd w:val="clear" w:color="auto" w:fill="FFFFFF"/>
        </w:rPr>
        <w:t xml:space="preserve">Becky </w:t>
      </w:r>
      <w:proofErr w:type="spellStart"/>
      <w:r>
        <w:rPr>
          <w:rFonts w:ascii="Arial" w:hAnsi="Arial" w:cs="Arial"/>
          <w:color w:val="222222"/>
          <w:shd w:val="clear" w:color="auto" w:fill="FFFFFF"/>
        </w:rPr>
        <w:t>Bews</w:t>
      </w:r>
      <w:proofErr w:type="spellEnd"/>
      <w:r>
        <w:rPr>
          <w:rFonts w:ascii="Arial" w:hAnsi="Arial" w:cs="Arial"/>
          <w:color w:val="222222"/>
          <w:shd w:val="clear" w:color="auto" w:fill="FFFFFF"/>
        </w:rPr>
        <w:t>, Chief Executive, Age Concern Birmingham</w:t>
      </w:r>
      <w:r>
        <w:rPr>
          <w:rFonts w:ascii="Arial" w:hAnsi="Arial" w:cs="Arial"/>
          <w:color w:val="222222"/>
        </w:rPr>
        <w:br/>
      </w:r>
      <w:r>
        <w:rPr>
          <w:rFonts w:ascii="Arial" w:hAnsi="Arial" w:cs="Arial"/>
          <w:color w:val="222222"/>
          <w:shd w:val="clear" w:color="auto" w:fill="FFFFFF"/>
        </w:rPr>
        <w:t>Kate Gomez, Manager, Sutton Coldfield Neighbourhood Network Scheme?</w:t>
      </w:r>
    </w:p>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24"/>
    <w:rsid w:val="00591824"/>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3B468"/>
  <w15:chartTrackingRefBased/>
  <w15:docId w15:val="{B1F4C197-6619-4DAD-8BDB-F6DEF7841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918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NNS@ageconcernbirmingham.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NS@ageconcernbirmingham.org.uk" TargetMode="External"/><Relationship Id="rId5" Type="http://schemas.openxmlformats.org/officeDocument/2006/relationships/hyperlink" Target="https://storymaps.arcgis.com/stories/dc589ee55c4a47adbd6f62d4235a0d92" TargetMode="External"/><Relationship Id="rId4" Type="http://schemas.openxmlformats.org/officeDocument/2006/relationships/hyperlink" Target="http://tiny.cc/suttontogethe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2020-03-25T20:23:00Z</dcterms:created>
  <dcterms:modified xsi:type="dcterms:W3CDTF">2020-03-25T20:24:00Z</dcterms:modified>
</cp:coreProperties>
</file>