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B8E102" w14:textId="77777777" w:rsidR="00802F4E" w:rsidRPr="00802F4E" w:rsidRDefault="00802F4E" w:rsidP="00802F4E">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7782"/>
        <w:gridCol w:w="1233"/>
        <w:gridCol w:w="3"/>
        <w:gridCol w:w="8"/>
      </w:tblGrid>
      <w:tr w:rsidR="00802F4E" w:rsidRPr="00802F4E" w14:paraId="1FDB274A" w14:textId="77777777" w:rsidTr="00802F4E">
        <w:tc>
          <w:tcPr>
            <w:tcW w:w="13218" w:type="dxa"/>
            <w:noWrap/>
            <w:hideMark/>
          </w:tcPr>
          <w:tbl>
            <w:tblPr>
              <w:tblW w:w="13214" w:type="dxa"/>
              <w:tblCellMar>
                <w:left w:w="0" w:type="dxa"/>
                <w:right w:w="0" w:type="dxa"/>
              </w:tblCellMar>
              <w:tblLook w:val="04A0" w:firstRow="1" w:lastRow="0" w:firstColumn="1" w:lastColumn="0" w:noHBand="0" w:noVBand="1"/>
            </w:tblPr>
            <w:tblGrid>
              <w:gridCol w:w="13214"/>
            </w:tblGrid>
            <w:tr w:rsidR="00802F4E" w:rsidRPr="00802F4E" w14:paraId="7E517DA7" w14:textId="77777777">
              <w:tc>
                <w:tcPr>
                  <w:tcW w:w="0" w:type="auto"/>
                  <w:vAlign w:val="center"/>
                  <w:hideMark/>
                </w:tcPr>
                <w:p w14:paraId="609CE6DC" w14:textId="77777777" w:rsidR="00802F4E" w:rsidRPr="00802F4E" w:rsidRDefault="00802F4E" w:rsidP="00802F4E">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802F4E">
                    <w:rPr>
                      <w:rFonts w:ascii="Helvetica" w:eastAsia="Times New Roman" w:hAnsi="Helvetica" w:cs="Helvetica"/>
                      <w:b/>
                      <w:bCs/>
                      <w:color w:val="202124"/>
                      <w:spacing w:val="3"/>
                      <w:sz w:val="27"/>
                      <w:szCs w:val="27"/>
                      <w:lang w:eastAsia="en-GB"/>
                    </w:rPr>
                    <w:t>Birmingham City Council</w:t>
                  </w:r>
                  <w:r w:rsidRPr="00802F4E">
                    <w:rPr>
                      <w:rFonts w:ascii="Helvetica" w:eastAsia="Times New Roman" w:hAnsi="Helvetica" w:cs="Helvetica"/>
                      <w:b/>
                      <w:bCs/>
                      <w:color w:val="5F6368"/>
                      <w:spacing w:val="5"/>
                      <w:sz w:val="27"/>
                      <w:szCs w:val="27"/>
                      <w:lang w:eastAsia="en-GB"/>
                    </w:rPr>
                    <w:t> </w:t>
                  </w:r>
                  <w:r w:rsidRPr="00802F4E">
                    <w:rPr>
                      <w:rFonts w:ascii="Helvetica" w:eastAsia="Times New Roman" w:hAnsi="Helvetica" w:cs="Helvetica"/>
                      <w:b/>
                      <w:bCs/>
                      <w:color w:val="555555"/>
                      <w:spacing w:val="5"/>
                      <w:sz w:val="27"/>
                      <w:szCs w:val="27"/>
                      <w:lang w:eastAsia="en-GB"/>
                    </w:rPr>
                    <w:t>&lt;UKBCC@public.govdelivery.com&gt;</w:t>
                  </w:r>
                  <w:r w:rsidRPr="00802F4E">
                    <w:rPr>
                      <w:rFonts w:ascii="Helvetica" w:eastAsia="Times New Roman" w:hAnsi="Helvetica" w:cs="Helvetica"/>
                      <w:b/>
                      <w:bCs/>
                      <w:color w:val="5F6368"/>
                      <w:spacing w:val="5"/>
                      <w:sz w:val="27"/>
                      <w:szCs w:val="27"/>
                      <w:lang w:eastAsia="en-GB"/>
                    </w:rPr>
                    <w:t> </w:t>
                  </w:r>
                  <w:r w:rsidRPr="00802F4E">
                    <w:rPr>
                      <w:rFonts w:ascii="Helvetica" w:eastAsia="Times New Roman" w:hAnsi="Helvetica" w:cs="Helvetica"/>
                      <w:b/>
                      <w:bCs/>
                      <w:color w:val="777777"/>
                      <w:spacing w:val="5"/>
                      <w:sz w:val="16"/>
                      <w:szCs w:val="16"/>
                      <w:u w:val="single"/>
                      <w:lang w:eastAsia="en-GB"/>
                    </w:rPr>
                    <w:t>Unsubscribe</w:t>
                  </w:r>
                </w:p>
              </w:tc>
            </w:tr>
          </w:tbl>
          <w:p w14:paraId="174E79EA" w14:textId="77777777" w:rsidR="00802F4E" w:rsidRPr="00802F4E" w:rsidRDefault="00802F4E" w:rsidP="00802F4E">
            <w:pPr>
              <w:spacing w:line="300" w:lineRule="atLeast"/>
              <w:rPr>
                <w:rFonts w:ascii="Helvetica" w:eastAsia="Times New Roman" w:hAnsi="Helvetica" w:cs="Helvetica"/>
                <w:spacing w:val="3"/>
                <w:sz w:val="24"/>
                <w:szCs w:val="24"/>
                <w:lang w:eastAsia="en-GB"/>
              </w:rPr>
            </w:pPr>
          </w:p>
        </w:tc>
        <w:tc>
          <w:tcPr>
            <w:tcW w:w="0" w:type="auto"/>
            <w:noWrap/>
            <w:hideMark/>
          </w:tcPr>
          <w:p w14:paraId="38A7BE6E" w14:textId="77777777" w:rsidR="00802F4E" w:rsidRPr="00802F4E" w:rsidRDefault="00802F4E" w:rsidP="00802F4E">
            <w:pPr>
              <w:jc w:val="right"/>
              <w:rPr>
                <w:rFonts w:ascii="Helvetica" w:eastAsia="Times New Roman" w:hAnsi="Helvetica" w:cs="Helvetica"/>
                <w:color w:val="222222"/>
                <w:spacing w:val="3"/>
                <w:sz w:val="24"/>
                <w:szCs w:val="24"/>
                <w:lang w:eastAsia="en-GB"/>
              </w:rPr>
            </w:pPr>
            <w:r w:rsidRPr="00802F4E">
              <w:rPr>
                <w:rFonts w:ascii="Helvetica" w:eastAsia="Times New Roman" w:hAnsi="Helvetica" w:cs="Helvetica"/>
                <w:color w:val="5F6368"/>
                <w:spacing w:val="5"/>
                <w:sz w:val="24"/>
                <w:szCs w:val="24"/>
                <w:lang w:eastAsia="en-GB"/>
              </w:rPr>
              <w:t>16:36 (5 hours ago)</w:t>
            </w:r>
          </w:p>
        </w:tc>
        <w:tc>
          <w:tcPr>
            <w:tcW w:w="0" w:type="auto"/>
            <w:noWrap/>
            <w:hideMark/>
          </w:tcPr>
          <w:p w14:paraId="16415330" w14:textId="77777777" w:rsidR="00802F4E" w:rsidRPr="00802F4E" w:rsidRDefault="00802F4E" w:rsidP="00802F4E">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63210804" w14:textId="77777777" w:rsidR="00802F4E" w:rsidRPr="00802F4E" w:rsidRDefault="00802F4E" w:rsidP="00802F4E">
            <w:pPr>
              <w:spacing w:line="270" w:lineRule="atLeast"/>
              <w:jc w:val="center"/>
              <w:rPr>
                <w:rFonts w:ascii="Helvetica" w:eastAsia="Times New Roman" w:hAnsi="Helvetica" w:cs="Helvetica"/>
                <w:color w:val="444444"/>
                <w:spacing w:val="3"/>
                <w:sz w:val="24"/>
                <w:szCs w:val="24"/>
                <w:lang w:eastAsia="en-GB"/>
              </w:rPr>
            </w:pPr>
            <w:r w:rsidRPr="00802F4E">
              <w:rPr>
                <w:rFonts w:ascii="Helvetica" w:eastAsia="Times New Roman" w:hAnsi="Helvetica" w:cs="Helvetica"/>
                <w:noProof/>
                <w:color w:val="444444"/>
                <w:spacing w:val="3"/>
                <w:sz w:val="24"/>
                <w:szCs w:val="24"/>
                <w:lang w:eastAsia="en-GB"/>
              </w:rPr>
              <w:drawing>
                <wp:inline distT="0" distB="0" distL="0" distR="0" wp14:anchorId="7070F43E" wp14:editId="3856F0E6">
                  <wp:extent cx="9525" cy="95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053D6869" w14:textId="77777777" w:rsidR="00802F4E" w:rsidRPr="00802F4E" w:rsidRDefault="00802F4E" w:rsidP="00802F4E">
            <w:pPr>
              <w:spacing w:line="270" w:lineRule="atLeast"/>
              <w:jc w:val="center"/>
              <w:rPr>
                <w:rFonts w:ascii="Helvetica" w:eastAsia="Times New Roman" w:hAnsi="Helvetica" w:cs="Helvetica"/>
                <w:color w:val="444444"/>
                <w:spacing w:val="3"/>
                <w:sz w:val="24"/>
                <w:szCs w:val="24"/>
                <w:lang w:eastAsia="en-GB"/>
              </w:rPr>
            </w:pPr>
            <w:r w:rsidRPr="00802F4E">
              <w:rPr>
                <w:rFonts w:ascii="Helvetica" w:eastAsia="Times New Roman" w:hAnsi="Helvetica" w:cs="Helvetica"/>
                <w:noProof/>
                <w:color w:val="444444"/>
                <w:spacing w:val="3"/>
                <w:sz w:val="24"/>
                <w:szCs w:val="24"/>
                <w:lang w:eastAsia="en-GB"/>
              </w:rPr>
              <w:drawing>
                <wp:inline distT="0" distB="0" distL="0" distR="0" wp14:anchorId="7A64837D" wp14:editId="7D154DBD">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802F4E" w:rsidRPr="00802F4E" w14:paraId="2F5C051A" w14:textId="77777777" w:rsidTr="00802F4E">
        <w:tc>
          <w:tcPr>
            <w:tcW w:w="0" w:type="auto"/>
            <w:gridSpan w:val="3"/>
            <w:vAlign w:val="center"/>
            <w:hideMark/>
          </w:tcPr>
          <w:tbl>
            <w:tblPr>
              <w:tblW w:w="16664" w:type="dxa"/>
              <w:tblCellMar>
                <w:left w:w="0" w:type="dxa"/>
                <w:right w:w="0" w:type="dxa"/>
              </w:tblCellMar>
              <w:tblLook w:val="04A0" w:firstRow="1" w:lastRow="0" w:firstColumn="1" w:lastColumn="0" w:noHBand="0" w:noVBand="1"/>
            </w:tblPr>
            <w:tblGrid>
              <w:gridCol w:w="16664"/>
            </w:tblGrid>
            <w:tr w:rsidR="00802F4E" w:rsidRPr="00802F4E" w14:paraId="35FA3D81" w14:textId="77777777">
              <w:tc>
                <w:tcPr>
                  <w:tcW w:w="0" w:type="auto"/>
                  <w:noWrap/>
                  <w:vAlign w:val="center"/>
                  <w:hideMark/>
                </w:tcPr>
                <w:p w14:paraId="357EFCA1" w14:textId="77777777" w:rsidR="00802F4E" w:rsidRPr="00802F4E" w:rsidRDefault="00802F4E" w:rsidP="00802F4E">
                  <w:pPr>
                    <w:spacing w:line="300" w:lineRule="atLeast"/>
                    <w:rPr>
                      <w:rFonts w:ascii="Helvetica" w:eastAsia="Times New Roman" w:hAnsi="Helvetica" w:cs="Helvetica"/>
                      <w:sz w:val="24"/>
                      <w:szCs w:val="24"/>
                      <w:lang w:eastAsia="en-GB"/>
                    </w:rPr>
                  </w:pPr>
                  <w:r w:rsidRPr="00802F4E">
                    <w:rPr>
                      <w:rFonts w:ascii="Helvetica" w:eastAsia="Times New Roman" w:hAnsi="Helvetica" w:cs="Helvetica"/>
                      <w:color w:val="5F6368"/>
                      <w:spacing w:val="5"/>
                      <w:sz w:val="24"/>
                      <w:szCs w:val="24"/>
                      <w:lang w:eastAsia="en-GB"/>
                    </w:rPr>
                    <w:t>to bgatepost</w:t>
                  </w:r>
                </w:p>
                <w:p w14:paraId="63AE6F8C" w14:textId="77777777" w:rsidR="00802F4E" w:rsidRPr="00802F4E" w:rsidRDefault="00802F4E" w:rsidP="00802F4E">
                  <w:pPr>
                    <w:spacing w:line="300" w:lineRule="atLeast"/>
                    <w:textAlignment w:val="top"/>
                    <w:rPr>
                      <w:rFonts w:ascii="Helvetica" w:eastAsia="Times New Roman" w:hAnsi="Helvetica" w:cs="Helvetica"/>
                      <w:sz w:val="24"/>
                      <w:szCs w:val="24"/>
                      <w:lang w:eastAsia="en-GB"/>
                    </w:rPr>
                  </w:pPr>
                  <w:r w:rsidRPr="00802F4E">
                    <w:rPr>
                      <w:rFonts w:ascii="Helvetica" w:eastAsia="Times New Roman" w:hAnsi="Helvetica" w:cs="Helvetica"/>
                      <w:noProof/>
                      <w:sz w:val="24"/>
                      <w:szCs w:val="24"/>
                      <w:lang w:eastAsia="en-GB"/>
                    </w:rPr>
                    <w:drawing>
                      <wp:inline distT="0" distB="0" distL="0" distR="0" wp14:anchorId="35544B44" wp14:editId="7DD83010">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5C164A10" w14:textId="77777777" w:rsidR="00802F4E" w:rsidRPr="00802F4E" w:rsidRDefault="00802F4E" w:rsidP="00802F4E">
            <w:pPr>
              <w:rPr>
                <w:rFonts w:ascii="Helvetica" w:eastAsia="Times New Roman" w:hAnsi="Helvetica" w:cs="Helvetica"/>
                <w:spacing w:val="3"/>
                <w:sz w:val="24"/>
                <w:szCs w:val="24"/>
                <w:lang w:eastAsia="en-GB"/>
              </w:rPr>
            </w:pPr>
          </w:p>
        </w:tc>
        <w:tc>
          <w:tcPr>
            <w:tcW w:w="0" w:type="auto"/>
            <w:vMerge/>
            <w:vAlign w:val="center"/>
            <w:hideMark/>
          </w:tcPr>
          <w:p w14:paraId="5E243D99" w14:textId="77777777" w:rsidR="00802F4E" w:rsidRPr="00802F4E" w:rsidRDefault="00802F4E" w:rsidP="00802F4E">
            <w:pPr>
              <w:rPr>
                <w:rFonts w:ascii="Helvetica" w:eastAsia="Times New Roman" w:hAnsi="Helvetica" w:cs="Helvetica"/>
                <w:color w:val="444444"/>
                <w:spacing w:val="3"/>
                <w:sz w:val="24"/>
                <w:szCs w:val="24"/>
                <w:lang w:eastAsia="en-GB"/>
              </w:rPr>
            </w:pPr>
          </w:p>
        </w:tc>
      </w:tr>
      <w:tr w:rsidR="00802F4E" w:rsidRPr="00802F4E" w14:paraId="236C1CE3" w14:textId="77777777" w:rsidTr="00802F4E">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802F4E" w:rsidRPr="00802F4E" w14:paraId="5951C391"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802F4E" w:rsidRPr="00802F4E" w14:paraId="564B494C"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802F4E" w:rsidRPr="00802F4E" w14:paraId="4602377E" w14:textId="77777777">
                          <w:trPr>
                            <w:jc w:val="center"/>
                          </w:trPr>
                          <w:tc>
                            <w:tcPr>
                              <w:tcW w:w="9000" w:type="dxa"/>
                              <w:hideMark/>
                            </w:tcPr>
                            <w:p w14:paraId="783C8D36" w14:textId="77777777" w:rsidR="00802F4E" w:rsidRPr="00802F4E" w:rsidRDefault="00802F4E" w:rsidP="00802F4E">
                              <w:pPr>
                                <w:shd w:val="clear" w:color="auto" w:fill="FFFFFF"/>
                                <w:rPr>
                                  <w:rFonts w:ascii="Helvetica" w:eastAsia="Times New Roman" w:hAnsi="Helvetica" w:cs="Helvetica"/>
                                  <w:color w:val="222222"/>
                                  <w:sz w:val="24"/>
                                  <w:szCs w:val="24"/>
                                  <w:lang w:eastAsia="en-GB"/>
                                </w:rPr>
                              </w:pPr>
                              <w:bookmarkStart w:id="0" w:name="m_-129349910461393432_gd_top"/>
                              <w:bookmarkEnd w:id="0"/>
                            </w:p>
                          </w:tc>
                        </w:tr>
                      </w:tbl>
                      <w:p w14:paraId="5E17C5BF" w14:textId="77777777" w:rsidR="00802F4E" w:rsidRPr="00802F4E" w:rsidRDefault="00802F4E" w:rsidP="00802F4E">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802F4E" w:rsidRPr="00802F4E" w14:paraId="4C584C07" w14:textId="77777777">
                          <w:trPr>
                            <w:jc w:val="center"/>
                          </w:trPr>
                          <w:tc>
                            <w:tcPr>
                              <w:tcW w:w="9000" w:type="dxa"/>
                              <w:tcMar>
                                <w:top w:w="0" w:type="dxa"/>
                                <w:left w:w="225" w:type="dxa"/>
                                <w:bottom w:w="225" w:type="dxa"/>
                                <w:right w:w="225" w:type="dxa"/>
                              </w:tcMar>
                              <w:vAlign w:val="center"/>
                              <w:hideMark/>
                            </w:tcPr>
                            <w:p w14:paraId="510A1C95" w14:textId="77777777" w:rsidR="00802F4E" w:rsidRPr="00802F4E" w:rsidRDefault="00802F4E" w:rsidP="00802F4E">
                              <w:pPr>
                                <w:spacing w:before="100" w:beforeAutospacing="1" w:after="100" w:afterAutospacing="1"/>
                                <w:outlineLvl w:val="0"/>
                                <w:rPr>
                                  <w:rFonts w:ascii="Arial" w:eastAsia="Times New Roman" w:hAnsi="Arial" w:cs="Arial"/>
                                  <w:b/>
                                  <w:bCs/>
                                  <w:color w:val="0F416C"/>
                                  <w:kern w:val="36"/>
                                  <w:sz w:val="30"/>
                                  <w:szCs w:val="30"/>
                                  <w:lang w:eastAsia="en-GB"/>
                                </w:rPr>
                              </w:pPr>
                              <w:r w:rsidRPr="00802F4E">
                                <w:rPr>
                                  <w:rFonts w:ascii="Arial" w:eastAsia="Times New Roman" w:hAnsi="Arial" w:cs="Arial"/>
                                  <w:b/>
                                  <w:bCs/>
                                  <w:color w:val="0F416C"/>
                                  <w:kern w:val="36"/>
                                  <w:sz w:val="30"/>
                                  <w:szCs w:val="30"/>
                                  <w:lang w:eastAsia="en-GB"/>
                                </w:rPr>
                                <w:t>Coronavirus weekly update from Birmingham City Council</w:t>
                              </w:r>
                            </w:p>
                            <w:p w14:paraId="0BF76510"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b/>
                                  <w:bCs/>
                                  <w:color w:val="000000"/>
                                  <w:sz w:val="21"/>
                                  <w:szCs w:val="21"/>
                                  <w:lang w:eastAsia="en-GB"/>
                                </w:rPr>
                                <w:t>Welcome to the coronavirus weekly update from Birmingham City Council.</w:t>
                              </w:r>
                            </w:p>
                            <w:p w14:paraId="2CECBDA0"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The weekly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1133806A"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You can find a full suite of information about Covid-19 on the council’s </w:t>
                              </w:r>
                              <w:hyperlink r:id="rId5" w:tgtFrame="_blank" w:history="1">
                                <w:r w:rsidRPr="00802F4E">
                                  <w:rPr>
                                    <w:rFonts w:ascii="Arial" w:eastAsia="Times New Roman" w:hAnsi="Arial" w:cs="Arial"/>
                                    <w:b/>
                                    <w:bCs/>
                                    <w:color w:val="1D5782"/>
                                    <w:sz w:val="21"/>
                                    <w:szCs w:val="21"/>
                                    <w:u w:val="single"/>
                                    <w:lang w:eastAsia="en-GB"/>
                                  </w:rPr>
                                  <w:t>website</w:t>
                                </w:r>
                              </w:hyperlink>
                              <w:r w:rsidRPr="00802F4E">
                                <w:rPr>
                                  <w:rFonts w:ascii="Arial" w:eastAsia="Times New Roman" w:hAnsi="Arial" w:cs="Arial"/>
                                  <w:b/>
                                  <w:bCs/>
                                  <w:color w:val="000000"/>
                                  <w:sz w:val="21"/>
                                  <w:szCs w:val="21"/>
                                  <w:lang w:eastAsia="en-GB"/>
                                </w:rPr>
                                <w:t>.</w:t>
                              </w:r>
                            </w:p>
                            <w:p w14:paraId="7FD21B73"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69B8D723">
                                  <v:rect id="_x0000_i1028" style="width:0;height:1.5pt" o:hralign="center" o:hrstd="t" o:hr="t" fillcolor="#a0a0a0" stroked="f"/>
                                </w:pict>
                              </w:r>
                            </w:p>
                            <w:p w14:paraId="3A740CC7" w14:textId="77777777" w:rsidR="00802F4E" w:rsidRPr="00802F4E" w:rsidRDefault="00802F4E" w:rsidP="00802F4E">
                              <w:pPr>
                                <w:spacing w:before="100" w:beforeAutospacing="1" w:after="100" w:afterAutospacing="1"/>
                                <w:outlineLvl w:val="0"/>
                                <w:rPr>
                                  <w:rFonts w:ascii="Arial" w:eastAsia="Times New Roman" w:hAnsi="Arial" w:cs="Arial"/>
                                  <w:b/>
                                  <w:bCs/>
                                  <w:color w:val="0F416C"/>
                                  <w:kern w:val="36"/>
                                  <w:sz w:val="30"/>
                                  <w:szCs w:val="30"/>
                                  <w:lang w:eastAsia="en-GB"/>
                                </w:rPr>
                              </w:pPr>
                              <w:r w:rsidRPr="00802F4E">
                                <w:rPr>
                                  <w:rFonts w:ascii="Arial" w:eastAsia="Times New Roman" w:hAnsi="Arial" w:cs="Arial"/>
                                  <w:b/>
                                  <w:bCs/>
                                  <w:color w:val="0F416C"/>
                                  <w:kern w:val="36"/>
                                  <w:sz w:val="30"/>
                                  <w:szCs w:val="30"/>
                                  <w:lang w:eastAsia="en-GB"/>
                                </w:rPr>
                                <w:t>Local news</w:t>
                              </w:r>
                            </w:p>
                            <w:p w14:paraId="111B0DD4"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Thousands of face masks for the council to give to its key workers have been </w:t>
                              </w:r>
                              <w:hyperlink r:id="rId6" w:tgtFrame="_blank" w:history="1">
                                <w:r w:rsidRPr="00802F4E">
                                  <w:rPr>
                                    <w:rFonts w:ascii="Arial" w:eastAsia="Times New Roman" w:hAnsi="Arial" w:cs="Arial"/>
                                    <w:b/>
                                    <w:bCs/>
                                    <w:color w:val="1D5782"/>
                                    <w:sz w:val="21"/>
                                    <w:szCs w:val="21"/>
                                    <w:u w:val="single"/>
                                    <w:lang w:eastAsia="en-GB"/>
                                  </w:rPr>
                                  <w:t>donated</w:t>
                                </w:r>
                              </w:hyperlink>
                              <w:r w:rsidRPr="00802F4E">
                                <w:rPr>
                                  <w:rFonts w:ascii="Arial" w:eastAsia="Times New Roman" w:hAnsi="Arial" w:cs="Arial"/>
                                  <w:color w:val="000000"/>
                                  <w:sz w:val="21"/>
                                  <w:szCs w:val="21"/>
                                  <w:lang w:eastAsia="en-GB"/>
                                </w:rPr>
                                <w:t> by the Overseas Chinese Association (Birmingham).</w:t>
                              </w:r>
                            </w:p>
                            <w:p w14:paraId="55EE4832"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73224755">
                                  <v:rect id="_x0000_i1029" style="width:0;height:1.5pt" o:hralign="center" o:hrstd="t" o:hr="t" fillcolor="#a0a0a0" stroked="f"/>
                                </w:pict>
                              </w:r>
                            </w:p>
                            <w:p w14:paraId="31547943"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Voluntary, community and faith groups are invited to bid to the city council for </w:t>
                              </w:r>
                              <w:hyperlink r:id="rId7" w:tgtFrame="_blank" w:history="1">
                                <w:r w:rsidRPr="00802F4E">
                                  <w:rPr>
                                    <w:rFonts w:ascii="Arial" w:eastAsia="Times New Roman" w:hAnsi="Arial" w:cs="Arial"/>
                                    <w:b/>
                                    <w:bCs/>
                                    <w:color w:val="1D5782"/>
                                    <w:sz w:val="21"/>
                                    <w:szCs w:val="21"/>
                                    <w:u w:val="single"/>
                                    <w:lang w:eastAsia="en-GB"/>
                                  </w:rPr>
                                  <w:t>grants to help support vulnerable adults</w:t>
                                </w:r>
                              </w:hyperlink>
                              <w:r w:rsidRPr="00802F4E">
                                <w:rPr>
                                  <w:rFonts w:ascii="Arial" w:eastAsia="Times New Roman" w:hAnsi="Arial" w:cs="Arial"/>
                                  <w:color w:val="000000"/>
                                  <w:sz w:val="21"/>
                                  <w:szCs w:val="21"/>
                                  <w:lang w:eastAsia="en-GB"/>
                                </w:rPr>
                                <w:t> affected by the coronavirus pandemic. Grants for community, voluntary and faith groups that </w:t>
                              </w:r>
                              <w:hyperlink r:id="rId8" w:tgtFrame="_blank" w:history="1">
                                <w:r w:rsidRPr="00802F4E">
                                  <w:rPr>
                                    <w:rFonts w:ascii="Arial" w:eastAsia="Times New Roman" w:hAnsi="Arial" w:cs="Arial"/>
                                    <w:b/>
                                    <w:bCs/>
                                    <w:color w:val="1D5782"/>
                                    <w:sz w:val="21"/>
                                    <w:szCs w:val="21"/>
                                    <w:u w:val="single"/>
                                    <w:lang w:eastAsia="en-GB"/>
                                  </w:rPr>
                                  <w:t>support children and families</w:t>
                                </w:r>
                              </w:hyperlink>
                              <w:r w:rsidRPr="00802F4E">
                                <w:rPr>
                                  <w:rFonts w:ascii="Arial" w:eastAsia="Times New Roman" w:hAnsi="Arial" w:cs="Arial"/>
                                  <w:color w:val="000000"/>
                                  <w:sz w:val="21"/>
                                  <w:szCs w:val="21"/>
                                  <w:lang w:eastAsia="en-GB"/>
                                </w:rPr>
                                <w:t> through Covid-19 have also been launched.</w:t>
                              </w:r>
                            </w:p>
                            <w:p w14:paraId="10BCC3AD"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05177E1F">
                                  <v:rect id="_x0000_i1030" style="width:0;height:1.5pt" o:hralign="center" o:hrstd="t" o:hr="t" fillcolor="#a0a0a0" stroked="f"/>
                                </w:pict>
                              </w:r>
                            </w:p>
                            <w:p w14:paraId="34AB9080"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The council has recently reviewed its policy on cemetery opening times in relation to Covid-19. From 21 April 2020, cemeteries will open each day for two hours, after burials have been completed. The times of opening for individual sites may vary as the need for more burials becomes evident. Please </w:t>
                              </w:r>
                              <w:hyperlink r:id="rId9" w:tgtFrame="_blank" w:history="1">
                                <w:r w:rsidRPr="00802F4E">
                                  <w:rPr>
                                    <w:rFonts w:ascii="Arial" w:eastAsia="Times New Roman" w:hAnsi="Arial" w:cs="Arial"/>
                                    <w:b/>
                                    <w:bCs/>
                                    <w:color w:val="1D5782"/>
                                    <w:sz w:val="21"/>
                                    <w:szCs w:val="21"/>
                                    <w:u w:val="single"/>
                                    <w:lang w:eastAsia="en-GB"/>
                                  </w:rPr>
                                  <w:t>visit the council’s website for individual site details</w:t>
                                </w:r>
                              </w:hyperlink>
                              <w:r w:rsidRPr="00802F4E">
                                <w:rPr>
                                  <w:rFonts w:ascii="Arial" w:eastAsia="Times New Roman" w:hAnsi="Arial" w:cs="Arial"/>
                                  <w:b/>
                                  <w:bCs/>
                                  <w:color w:val="000000"/>
                                  <w:sz w:val="21"/>
                                  <w:szCs w:val="21"/>
                                  <w:lang w:eastAsia="en-GB"/>
                                </w:rPr>
                                <w:t>.</w:t>
                              </w:r>
                            </w:p>
                            <w:p w14:paraId="34D3515F"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714E10A6">
                                  <v:rect id="_x0000_i1031" style="width:0;height:1.5pt" o:hralign="center" o:hrstd="t" o:hr="t" fillcolor="#a0a0a0" stroked="f"/>
                                </w:pict>
                              </w:r>
                            </w:p>
                            <w:p w14:paraId="29E57F4E"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Four Birmingham councillors have condemned verbal and physical abuse towards council staff in a </w:t>
                              </w:r>
                              <w:hyperlink r:id="rId10" w:tgtFrame="_blank" w:history="1">
                                <w:r w:rsidRPr="00802F4E">
                                  <w:rPr>
                                    <w:rFonts w:ascii="Arial" w:eastAsia="Times New Roman" w:hAnsi="Arial" w:cs="Arial"/>
                                    <w:b/>
                                    <w:bCs/>
                                    <w:color w:val="1D5782"/>
                                    <w:sz w:val="21"/>
                                    <w:szCs w:val="21"/>
                                    <w:u w:val="single"/>
                                    <w:lang w:eastAsia="en-GB"/>
                                  </w:rPr>
                                  <w:t>cross-party statement</w:t>
                                </w:r>
                              </w:hyperlink>
                              <w:r w:rsidRPr="00802F4E">
                                <w:rPr>
                                  <w:rFonts w:ascii="Arial" w:eastAsia="Times New Roman" w:hAnsi="Arial" w:cs="Arial"/>
                                  <w:color w:val="000000"/>
                                  <w:sz w:val="21"/>
                                  <w:szCs w:val="21"/>
                                  <w:lang w:eastAsia="en-GB"/>
                                </w:rPr>
                                <w:t>.</w:t>
                              </w:r>
                            </w:p>
                            <w:p w14:paraId="6451AC59"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5AE1A2A5">
                                  <v:rect id="_x0000_i1032" style="width:0;height:1.5pt" o:hralign="center" o:hrstd="t" o:hr="t" fillcolor="#a0a0a0" stroked="f"/>
                                </w:pict>
                              </w:r>
                            </w:p>
                            <w:p w14:paraId="2C4DCA72"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The Lord Mayor of Birmingham, Cllr Mohammed Azim, and Cllr John Cotton, Cabinet Member for Social Inclusion, Community Safety and Equalities, have written to communities about keeping safe during </w:t>
                              </w:r>
                              <w:hyperlink r:id="rId11" w:tgtFrame="_blank" w:history="1">
                                <w:r w:rsidRPr="00802F4E">
                                  <w:rPr>
                                    <w:rFonts w:ascii="Arial" w:eastAsia="Times New Roman" w:hAnsi="Arial" w:cs="Arial"/>
                                    <w:b/>
                                    <w:bCs/>
                                    <w:color w:val="1D5782"/>
                                    <w:sz w:val="21"/>
                                    <w:szCs w:val="21"/>
                                    <w:u w:val="single"/>
                                    <w:lang w:eastAsia="en-GB"/>
                                  </w:rPr>
                                  <w:t>Ramadan</w:t>
                                </w:r>
                              </w:hyperlink>
                              <w:r w:rsidRPr="00802F4E">
                                <w:rPr>
                                  <w:rFonts w:ascii="Arial" w:eastAsia="Times New Roman" w:hAnsi="Arial" w:cs="Arial"/>
                                  <w:color w:val="000000"/>
                                  <w:sz w:val="21"/>
                                  <w:szCs w:val="21"/>
                                  <w:lang w:eastAsia="en-GB"/>
                                </w:rPr>
                                <w:t>. You can get more guidance on observing Ramadan at home </w:t>
                              </w:r>
                              <w:hyperlink r:id="rId12" w:tgtFrame="_blank" w:history="1">
                                <w:r w:rsidRPr="00802F4E">
                                  <w:rPr>
                                    <w:rFonts w:ascii="Arial" w:eastAsia="Times New Roman" w:hAnsi="Arial" w:cs="Arial"/>
                                    <w:b/>
                                    <w:bCs/>
                                    <w:color w:val="1D5782"/>
                                    <w:sz w:val="21"/>
                                    <w:szCs w:val="21"/>
                                    <w:u w:val="single"/>
                                    <w:lang w:eastAsia="en-GB"/>
                                  </w:rPr>
                                  <w:t>here</w:t>
                                </w:r>
                              </w:hyperlink>
                              <w:r w:rsidRPr="00802F4E">
                                <w:rPr>
                                  <w:rFonts w:ascii="Arial" w:eastAsia="Times New Roman" w:hAnsi="Arial" w:cs="Arial"/>
                                  <w:color w:val="000000"/>
                                  <w:sz w:val="21"/>
                                  <w:szCs w:val="21"/>
                                  <w:lang w:eastAsia="en-GB"/>
                                </w:rPr>
                                <w:t>. Cllr Waseem Zaffar, Cabinet Member for Transport and Environment, has recorded a special message in </w:t>
                              </w:r>
                              <w:hyperlink r:id="rId13" w:tgtFrame="_blank" w:history="1">
                                <w:r w:rsidRPr="00802F4E">
                                  <w:rPr>
                                    <w:rFonts w:ascii="Arial" w:eastAsia="Times New Roman" w:hAnsi="Arial" w:cs="Arial"/>
                                    <w:b/>
                                    <w:bCs/>
                                    <w:color w:val="1D5782"/>
                                    <w:sz w:val="21"/>
                                    <w:szCs w:val="21"/>
                                    <w:u w:val="single"/>
                                    <w:lang w:eastAsia="en-GB"/>
                                  </w:rPr>
                                  <w:t>English</w:t>
                                </w:r>
                              </w:hyperlink>
                              <w:r w:rsidRPr="00802F4E">
                                <w:rPr>
                                  <w:rFonts w:ascii="Arial" w:eastAsia="Times New Roman" w:hAnsi="Arial" w:cs="Arial"/>
                                  <w:color w:val="000000"/>
                                  <w:sz w:val="21"/>
                                  <w:szCs w:val="21"/>
                                  <w:lang w:eastAsia="en-GB"/>
                                </w:rPr>
                                <w:t> and </w:t>
                              </w:r>
                              <w:hyperlink r:id="rId14" w:tgtFrame="_blank" w:history="1">
                                <w:r w:rsidRPr="00802F4E">
                                  <w:rPr>
                                    <w:rFonts w:ascii="Arial" w:eastAsia="Times New Roman" w:hAnsi="Arial" w:cs="Arial"/>
                                    <w:b/>
                                    <w:bCs/>
                                    <w:color w:val="1D5782"/>
                                    <w:sz w:val="21"/>
                                    <w:szCs w:val="21"/>
                                    <w:u w:val="single"/>
                                    <w:lang w:eastAsia="en-GB"/>
                                  </w:rPr>
                                  <w:t>Mirpuri</w:t>
                                </w:r>
                              </w:hyperlink>
                              <w:r w:rsidRPr="00802F4E">
                                <w:rPr>
                                  <w:rFonts w:ascii="Arial" w:eastAsia="Times New Roman" w:hAnsi="Arial" w:cs="Arial"/>
                                  <w:color w:val="000000"/>
                                  <w:sz w:val="21"/>
                                  <w:szCs w:val="21"/>
                                  <w:lang w:eastAsia="en-GB"/>
                                </w:rPr>
                                <w:t>.</w:t>
                              </w:r>
                            </w:p>
                            <w:p w14:paraId="3F5C3169"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1D2974FA">
                                  <v:rect id="_x0000_i1033" style="width:0;height:1.5pt" o:hralign="center" o:hrstd="t" o:hr="t" fillcolor="#a0a0a0" stroked="f"/>
                                </w:pict>
                              </w:r>
                            </w:p>
                            <w:p w14:paraId="4EE0533F"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lastRenderedPageBreak/>
                                <w:t>The Active Wellbeing Society is the lead for many Birmingham groups working together to look after people in need during this crisis. Contact them </w:t>
                              </w:r>
                              <w:hyperlink r:id="rId15" w:tgtFrame="_blank" w:history="1">
                                <w:r w:rsidRPr="00802F4E">
                                  <w:rPr>
                                    <w:rFonts w:ascii="Arial" w:eastAsia="Times New Roman" w:hAnsi="Arial" w:cs="Arial"/>
                                    <w:b/>
                                    <w:bCs/>
                                    <w:color w:val="1D5782"/>
                                    <w:sz w:val="21"/>
                                    <w:szCs w:val="21"/>
                                    <w:u w:val="single"/>
                                    <w:lang w:eastAsia="en-GB"/>
                                  </w:rPr>
                                  <w:t>here</w:t>
                                </w:r>
                              </w:hyperlink>
                              <w:r w:rsidRPr="00802F4E">
                                <w:rPr>
                                  <w:rFonts w:ascii="Arial" w:eastAsia="Times New Roman" w:hAnsi="Arial" w:cs="Arial"/>
                                  <w:color w:val="000000"/>
                                  <w:sz w:val="21"/>
                                  <w:szCs w:val="21"/>
                                  <w:lang w:eastAsia="en-GB"/>
                                </w:rPr>
                                <w:t> for help. If someone is unable to go online they can call 0121 728 7030.</w:t>
                              </w:r>
                            </w:p>
                            <w:p w14:paraId="0EE68A61"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5A7956E9">
                                  <v:rect id="_x0000_i1034" style="width:0;height:1.5pt" o:hralign="center" o:hrstd="t" o:hr="t" fillcolor="#a0a0a0" stroked="f"/>
                                </w:pict>
                              </w:r>
                            </w:p>
                            <w:p w14:paraId="3D5773B2"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We are receiving complaints about garden bonfires. While it is tempting, </w:t>
                              </w:r>
                              <w:hyperlink r:id="rId16" w:tgtFrame="_blank" w:history="1">
                                <w:r w:rsidRPr="00802F4E">
                                  <w:rPr>
                                    <w:rFonts w:ascii="Arial" w:eastAsia="Times New Roman" w:hAnsi="Arial" w:cs="Arial"/>
                                    <w:b/>
                                    <w:bCs/>
                                    <w:color w:val="1D5782"/>
                                    <w:sz w:val="21"/>
                                    <w:szCs w:val="21"/>
                                    <w:u w:val="single"/>
                                    <w:lang w:eastAsia="en-GB"/>
                                  </w:rPr>
                                  <w:t>please don’t start bonfires</w:t>
                                </w:r>
                              </w:hyperlink>
                              <w:r w:rsidRPr="00802F4E">
                                <w:rPr>
                                  <w:rFonts w:ascii="Arial" w:eastAsia="Times New Roman" w:hAnsi="Arial" w:cs="Arial"/>
                                  <w:color w:val="000000"/>
                                  <w:sz w:val="21"/>
                                  <w:szCs w:val="21"/>
                                  <w:lang w:eastAsia="en-GB"/>
                                </w:rPr>
                                <w:t>. Be considerate - your neighbours may need to use their gardens to get fresh air during lockdown.</w:t>
                              </w:r>
                            </w:p>
                            <w:p w14:paraId="5EFE3FF1"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7C081C68">
                                  <v:rect id="_x0000_i1035" style="width:0;height:1.5pt" o:hralign="center" o:hrstd="t" o:hr="t" fillcolor="#a0a0a0" stroked="f"/>
                                </w:pict>
                              </w:r>
                            </w:p>
                            <w:p w14:paraId="5AE7D6F1"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Our community equipment loan provider Medequip UK has launched a Bed Collection Campaign to help support the NHS. Do you have a loaned bed from Medequip you no longer need? Please contact your local Medequip Centre on 0121 503 8850 for safe collection and to help others in need.</w:t>
                              </w:r>
                            </w:p>
                            <w:p w14:paraId="0B2DC5F4"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5E36B3F8">
                                  <v:rect id="_x0000_i1036" style="width:0;height:1.5pt" o:hralign="center" o:hrstd="t" o:hr="t" fillcolor="#a0a0a0" stroked="f"/>
                                </w:pict>
                              </w:r>
                            </w:p>
                            <w:p w14:paraId="760FD26A"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The coronavirus pandemic is placing a big demand on community pharmacy teams across Birmingham. Read </w:t>
                              </w:r>
                              <w:hyperlink r:id="rId17" w:tgtFrame="_blank" w:history="1">
                                <w:r w:rsidRPr="00802F4E">
                                  <w:rPr>
                                    <w:rFonts w:ascii="Arial" w:eastAsia="Times New Roman" w:hAnsi="Arial" w:cs="Arial"/>
                                    <w:b/>
                                    <w:bCs/>
                                    <w:color w:val="1D5782"/>
                                    <w:sz w:val="21"/>
                                    <w:szCs w:val="21"/>
                                    <w:u w:val="single"/>
                                    <w:lang w:eastAsia="en-GB"/>
                                  </w:rPr>
                                  <w:t>what you can do</w:t>
                                </w:r>
                              </w:hyperlink>
                              <w:r w:rsidRPr="00802F4E">
                                <w:rPr>
                                  <w:rFonts w:ascii="Arial" w:eastAsia="Times New Roman" w:hAnsi="Arial" w:cs="Arial"/>
                                  <w:color w:val="000000"/>
                                  <w:sz w:val="21"/>
                                  <w:szCs w:val="21"/>
                                  <w:lang w:eastAsia="en-GB"/>
                                </w:rPr>
                                <w:t> to help reduce pressure on your local pharmacy.</w:t>
                              </w:r>
                            </w:p>
                            <w:p w14:paraId="5808363A"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73A32A66">
                                  <v:rect id="_x0000_i1037" style="width:0;height:1.5pt" o:hralign="center" o:hrstd="t" o:hr="t" fillcolor="#a0a0a0" stroked="f"/>
                                </w:pict>
                              </w:r>
                            </w:p>
                            <w:p w14:paraId="4E152384"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If you missed this week’s BhamUpdates Facebook live from Birmingham Wildlife Conservation Park, you can watch feeding time with keeper Gareth and the ring-tailed lemurs </w:t>
                              </w:r>
                              <w:hyperlink r:id="rId18" w:tgtFrame="_blank" w:history="1">
                                <w:r w:rsidRPr="00802F4E">
                                  <w:rPr>
                                    <w:rFonts w:ascii="Arial" w:eastAsia="Times New Roman" w:hAnsi="Arial" w:cs="Arial"/>
                                    <w:b/>
                                    <w:bCs/>
                                    <w:color w:val="1D5782"/>
                                    <w:sz w:val="21"/>
                                    <w:szCs w:val="21"/>
                                    <w:u w:val="single"/>
                                    <w:lang w:eastAsia="en-GB"/>
                                  </w:rPr>
                                  <w:t>here</w:t>
                                </w:r>
                              </w:hyperlink>
                              <w:r w:rsidRPr="00802F4E">
                                <w:rPr>
                                  <w:rFonts w:ascii="Arial" w:eastAsia="Times New Roman" w:hAnsi="Arial" w:cs="Arial"/>
                                  <w:color w:val="000000"/>
                                  <w:sz w:val="21"/>
                                  <w:szCs w:val="21"/>
                                  <w:lang w:eastAsia="en-GB"/>
                                </w:rPr>
                                <w:t>.</w:t>
                              </w:r>
                            </w:p>
                            <w:p w14:paraId="1C004DA1"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559E8E2E">
                                  <v:rect id="_x0000_i1038" style="width:0;height:1.5pt" o:hralign="center" o:hrstd="t" o:hr="t" fillcolor="#a0a0a0" stroked="f"/>
                                </w:pict>
                              </w:r>
                            </w:p>
                            <w:p w14:paraId="52AEE8B0" w14:textId="77777777" w:rsidR="00802F4E" w:rsidRPr="00802F4E" w:rsidRDefault="00802F4E" w:rsidP="00802F4E">
                              <w:pPr>
                                <w:spacing w:before="100" w:beforeAutospacing="1" w:after="100" w:afterAutospacing="1"/>
                                <w:outlineLvl w:val="0"/>
                                <w:rPr>
                                  <w:rFonts w:ascii="Arial" w:eastAsia="Times New Roman" w:hAnsi="Arial" w:cs="Arial"/>
                                  <w:b/>
                                  <w:bCs/>
                                  <w:color w:val="0F416C"/>
                                  <w:kern w:val="36"/>
                                  <w:sz w:val="30"/>
                                  <w:szCs w:val="30"/>
                                  <w:lang w:eastAsia="en-GB"/>
                                </w:rPr>
                              </w:pPr>
                              <w:r w:rsidRPr="00802F4E">
                                <w:rPr>
                                  <w:rFonts w:ascii="Arial" w:eastAsia="Times New Roman" w:hAnsi="Arial" w:cs="Arial"/>
                                  <w:b/>
                                  <w:bCs/>
                                  <w:color w:val="0F416C"/>
                                  <w:kern w:val="36"/>
                                  <w:sz w:val="30"/>
                                  <w:szCs w:val="30"/>
                                  <w:lang w:eastAsia="en-GB"/>
                                </w:rPr>
                                <w:t>National news</w:t>
                              </w:r>
                            </w:p>
                            <w:p w14:paraId="1B21818E"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For latest updates and advice on coronavirus, please visit the </w:t>
                              </w:r>
                              <w:hyperlink r:id="rId19" w:tgtFrame="_blank" w:history="1">
                                <w:r w:rsidRPr="00802F4E">
                                  <w:rPr>
                                    <w:rFonts w:ascii="Arial" w:eastAsia="Times New Roman" w:hAnsi="Arial" w:cs="Arial"/>
                                    <w:b/>
                                    <w:bCs/>
                                    <w:color w:val="1D5782"/>
                                    <w:sz w:val="21"/>
                                    <w:szCs w:val="21"/>
                                    <w:u w:val="single"/>
                                    <w:lang w:eastAsia="en-GB"/>
                                  </w:rPr>
                                  <w:t>government website</w:t>
                                </w:r>
                              </w:hyperlink>
                              <w:r w:rsidRPr="00802F4E">
                                <w:rPr>
                                  <w:rFonts w:ascii="Arial" w:eastAsia="Times New Roman" w:hAnsi="Arial" w:cs="Arial"/>
                                  <w:color w:val="000000"/>
                                  <w:sz w:val="21"/>
                                  <w:szCs w:val="21"/>
                                  <w:lang w:eastAsia="en-GB"/>
                                </w:rPr>
                                <w:t>.  </w:t>
                              </w:r>
                            </w:p>
                            <w:p w14:paraId="6F73E15A"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pict w14:anchorId="3EC14FC1">
                                  <v:rect id="_x0000_i1039" style="width:0;height:1.5pt" o:hralign="center" o:hrstd="t" o:hr="t" fillcolor="#a0a0a0" stroked="f"/>
                                </w:pict>
                              </w:r>
                            </w:p>
                            <w:p w14:paraId="4B991F73" w14:textId="77777777" w:rsidR="00802F4E" w:rsidRPr="00802F4E" w:rsidRDefault="00802F4E" w:rsidP="00802F4E">
                              <w:pPr>
                                <w:spacing w:before="100" w:beforeAutospacing="1" w:after="240"/>
                                <w:rPr>
                                  <w:rFonts w:ascii="Arial" w:eastAsia="Times New Roman" w:hAnsi="Arial" w:cs="Arial"/>
                                  <w:color w:val="000000"/>
                                  <w:sz w:val="21"/>
                                  <w:szCs w:val="21"/>
                                  <w:lang w:eastAsia="en-GB"/>
                                </w:rPr>
                              </w:pPr>
                              <w:r w:rsidRPr="00802F4E">
                                <w:rPr>
                                  <w:rFonts w:ascii="Arial" w:eastAsia="Times New Roman" w:hAnsi="Arial" w:cs="Arial"/>
                                  <w:color w:val="000000"/>
                                  <w:sz w:val="21"/>
                                  <w:szCs w:val="21"/>
                                  <w:lang w:eastAsia="en-GB"/>
                                </w:rPr>
                                <w:t>All the important official advice to help restrict the spread coronavirus and how to deal with any infection can be found on the </w:t>
                              </w:r>
                              <w:hyperlink r:id="rId20" w:tgtFrame="_blank" w:history="1">
                                <w:r w:rsidRPr="00802F4E">
                                  <w:rPr>
                                    <w:rFonts w:ascii="Arial" w:eastAsia="Times New Roman" w:hAnsi="Arial" w:cs="Arial"/>
                                    <w:b/>
                                    <w:bCs/>
                                    <w:color w:val="1D5782"/>
                                    <w:sz w:val="21"/>
                                    <w:szCs w:val="21"/>
                                    <w:u w:val="single"/>
                                    <w:lang w:eastAsia="en-GB"/>
                                  </w:rPr>
                                  <w:t>NHS website</w:t>
                                </w:r>
                              </w:hyperlink>
                              <w:r w:rsidRPr="00802F4E">
                                <w:rPr>
                                  <w:rFonts w:ascii="Arial" w:eastAsia="Times New Roman" w:hAnsi="Arial" w:cs="Arial"/>
                                  <w:color w:val="000000"/>
                                  <w:sz w:val="21"/>
                                  <w:szCs w:val="21"/>
                                  <w:lang w:eastAsia="en-GB"/>
                                </w:rPr>
                                <w:t>.</w:t>
                              </w:r>
                            </w:p>
                          </w:tc>
                        </w:tr>
                      </w:tbl>
                      <w:p w14:paraId="72698CCB" w14:textId="77777777" w:rsidR="00802F4E" w:rsidRPr="00802F4E" w:rsidRDefault="00802F4E" w:rsidP="00802F4E">
                        <w:pPr>
                          <w:rPr>
                            <w:rFonts w:ascii="Helvetica" w:eastAsia="Times New Roman" w:hAnsi="Helvetica" w:cs="Helvetica"/>
                            <w:sz w:val="24"/>
                            <w:szCs w:val="24"/>
                            <w:lang w:eastAsia="en-GB"/>
                          </w:rPr>
                        </w:pPr>
                      </w:p>
                    </w:tc>
                  </w:tr>
                </w:tbl>
                <w:p w14:paraId="2147C4B3" w14:textId="77777777" w:rsidR="00802F4E" w:rsidRPr="00802F4E" w:rsidRDefault="00802F4E" w:rsidP="00802F4E">
                  <w:pPr>
                    <w:jc w:val="center"/>
                    <w:rPr>
                      <w:rFonts w:ascii="Helvetica" w:eastAsia="Times New Roman" w:hAnsi="Helvetica" w:cs="Helvetica"/>
                      <w:sz w:val="24"/>
                      <w:szCs w:val="24"/>
                      <w:lang w:eastAsia="en-GB"/>
                    </w:rPr>
                  </w:pPr>
                </w:p>
              </w:tc>
            </w:tr>
          </w:tbl>
          <w:p w14:paraId="30C888E3" w14:textId="77777777" w:rsidR="00802F4E" w:rsidRPr="00802F4E" w:rsidRDefault="00802F4E" w:rsidP="00802F4E">
            <w:pPr>
              <w:rPr>
                <w:rFonts w:ascii="Helvetica" w:eastAsia="Times New Roman" w:hAnsi="Helvetica" w:cs="Helvetica"/>
                <w:sz w:val="24"/>
                <w:szCs w:val="24"/>
                <w:lang w:eastAsia="en-GB"/>
              </w:rPr>
            </w:pPr>
            <w:r w:rsidRPr="00802F4E">
              <w:rPr>
                <w:rFonts w:ascii="Helvetica" w:eastAsia="Times New Roman" w:hAnsi="Helvetica" w:cs="Helvetica"/>
                <w:sz w:val="24"/>
                <w:szCs w:val="24"/>
                <w:lang w:eastAsia="en-GB"/>
              </w:rPr>
              <w:lastRenderedPageBreak/>
              <w:pict w14:anchorId="191D7F2D">
                <v:rect id="_x0000_i1040"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802F4E" w:rsidRPr="00802F4E" w14:paraId="41DF90A8" w14:textId="77777777" w:rsidTr="00802F4E">
              <w:trPr>
                <w:tblCellSpacing w:w="0" w:type="dxa"/>
              </w:trPr>
              <w:tc>
                <w:tcPr>
                  <w:tcW w:w="0" w:type="auto"/>
                  <w:vAlign w:val="bottom"/>
                  <w:hideMark/>
                </w:tcPr>
                <w:p w14:paraId="183845EF" w14:textId="77777777" w:rsidR="00802F4E" w:rsidRPr="00802F4E" w:rsidRDefault="00802F4E" w:rsidP="00802F4E">
                  <w:pPr>
                    <w:rPr>
                      <w:rFonts w:ascii="Arial" w:eastAsia="Times New Roman" w:hAnsi="Arial" w:cs="Arial"/>
                      <w:color w:val="666666"/>
                      <w:sz w:val="18"/>
                      <w:szCs w:val="18"/>
                      <w:lang w:eastAsia="en-GB"/>
                    </w:rPr>
                  </w:pPr>
                  <w:r w:rsidRPr="00802F4E">
                    <w:rPr>
                      <w:rFonts w:ascii="Arial" w:eastAsia="Times New Roman" w:hAnsi="Arial" w:cs="Arial"/>
                      <w:color w:val="666666"/>
                      <w:sz w:val="18"/>
                      <w:szCs w:val="18"/>
                      <w:lang w:eastAsia="en-GB"/>
                    </w:rPr>
                    <w:t>QUESTIONS?   </w:t>
                  </w:r>
                  <w:hyperlink r:id="rId21" w:tgtFrame="_blank" w:history="1">
                    <w:r w:rsidRPr="00802F4E">
                      <w:rPr>
                        <w:rFonts w:ascii="Arial" w:eastAsia="Times New Roman" w:hAnsi="Arial" w:cs="Arial"/>
                        <w:color w:val="1155CC"/>
                        <w:sz w:val="18"/>
                        <w:szCs w:val="18"/>
                        <w:u w:val="single"/>
                        <w:lang w:eastAsia="en-GB"/>
                      </w:rPr>
                      <w:t>Contact Us</w:t>
                    </w:r>
                  </w:hyperlink>
                </w:p>
              </w:tc>
            </w:tr>
            <w:tr w:rsidR="00802F4E" w:rsidRPr="00802F4E" w14:paraId="4FFFFA1C" w14:textId="77777777" w:rsidTr="00802F4E">
              <w:trPr>
                <w:tblCellSpacing w:w="0" w:type="dxa"/>
              </w:trPr>
              <w:tc>
                <w:tcPr>
                  <w:tcW w:w="0" w:type="auto"/>
                  <w:vAlign w:val="bottom"/>
                  <w:hideMark/>
                </w:tcPr>
                <w:p w14:paraId="38BD44AA" w14:textId="77777777" w:rsidR="00802F4E" w:rsidRPr="00802F4E" w:rsidRDefault="00802F4E" w:rsidP="00802F4E">
                  <w:pPr>
                    <w:rPr>
                      <w:rFonts w:ascii="Arial" w:eastAsia="Times New Roman" w:hAnsi="Arial" w:cs="Arial"/>
                      <w:color w:val="666666"/>
                      <w:sz w:val="18"/>
                      <w:szCs w:val="18"/>
                      <w:lang w:eastAsia="en-GB"/>
                    </w:rPr>
                  </w:pPr>
                  <w:r w:rsidRPr="00802F4E">
                    <w:rPr>
                      <w:rFonts w:ascii="Arial" w:eastAsia="Times New Roman" w:hAnsi="Arial" w:cs="Arial"/>
                      <w:color w:val="666666"/>
                      <w:sz w:val="18"/>
                      <w:szCs w:val="18"/>
                      <w:lang w:eastAsia="en-GB"/>
                    </w:rPr>
                    <w:t>Engage with us on Facebook, Twitter, Instagram or sign up to email alerts</w:t>
                  </w:r>
                </w:p>
              </w:tc>
            </w:tr>
            <w:tr w:rsidR="00802F4E" w:rsidRPr="00802F4E" w14:paraId="72C36DCC" w14:textId="77777777" w:rsidTr="00802F4E">
              <w:trPr>
                <w:tblCellSpacing w:w="0" w:type="dxa"/>
              </w:trPr>
              <w:tc>
                <w:tcPr>
                  <w:tcW w:w="0" w:type="auto"/>
                  <w:vAlign w:val="center"/>
                  <w:hideMark/>
                </w:tcPr>
                <w:tbl>
                  <w:tblPr>
                    <w:tblW w:w="2220" w:type="dxa"/>
                    <w:tblCellSpacing w:w="15" w:type="dxa"/>
                    <w:tblCellMar>
                      <w:top w:w="15" w:type="dxa"/>
                      <w:left w:w="15" w:type="dxa"/>
                      <w:bottom w:w="15" w:type="dxa"/>
                      <w:right w:w="15" w:type="dxa"/>
                    </w:tblCellMar>
                    <w:tblLook w:val="04A0" w:firstRow="1" w:lastRow="0" w:firstColumn="1" w:lastColumn="0" w:noHBand="0" w:noVBand="1"/>
                  </w:tblPr>
                  <w:tblGrid>
                    <w:gridCol w:w="554"/>
                    <w:gridCol w:w="540"/>
                    <w:gridCol w:w="571"/>
                    <w:gridCol w:w="555"/>
                  </w:tblGrid>
                  <w:tr w:rsidR="00802F4E" w:rsidRPr="00802F4E" w14:paraId="0E0E4E7E" w14:textId="77777777">
                    <w:trPr>
                      <w:tblCellSpacing w:w="15" w:type="dxa"/>
                    </w:trPr>
                    <w:tc>
                      <w:tcPr>
                        <w:tcW w:w="555" w:type="dxa"/>
                        <w:hideMark/>
                      </w:tcPr>
                      <w:p w14:paraId="2A2AE189" w14:textId="77777777" w:rsidR="00802F4E" w:rsidRPr="00802F4E" w:rsidRDefault="00802F4E" w:rsidP="00802F4E">
                        <w:pPr>
                          <w:rPr>
                            <w:rFonts w:ascii="Arial" w:eastAsia="Times New Roman" w:hAnsi="Arial" w:cs="Arial"/>
                            <w:color w:val="666666"/>
                            <w:sz w:val="18"/>
                            <w:szCs w:val="18"/>
                            <w:lang w:eastAsia="en-GB"/>
                          </w:rPr>
                        </w:pPr>
                      </w:p>
                    </w:tc>
                    <w:tc>
                      <w:tcPr>
                        <w:tcW w:w="555" w:type="dxa"/>
                        <w:hideMark/>
                      </w:tcPr>
                      <w:p w14:paraId="4A1B04AF" w14:textId="77777777" w:rsidR="00802F4E" w:rsidRPr="00802F4E" w:rsidRDefault="00802F4E" w:rsidP="00802F4E">
                        <w:pPr>
                          <w:jc w:val="center"/>
                          <w:rPr>
                            <w:rFonts w:ascii="Times New Roman" w:eastAsia="Times New Roman" w:hAnsi="Times New Roman" w:cs="Times New Roman"/>
                            <w:sz w:val="20"/>
                            <w:szCs w:val="20"/>
                            <w:lang w:eastAsia="en-GB"/>
                          </w:rPr>
                        </w:pPr>
                      </w:p>
                    </w:tc>
                    <w:tc>
                      <w:tcPr>
                        <w:tcW w:w="555" w:type="dxa"/>
                        <w:hideMark/>
                      </w:tcPr>
                      <w:p w14:paraId="098F8518" w14:textId="77777777" w:rsidR="00802F4E" w:rsidRPr="00802F4E" w:rsidRDefault="00802F4E" w:rsidP="00802F4E">
                        <w:pPr>
                          <w:jc w:val="center"/>
                          <w:rPr>
                            <w:rFonts w:ascii="Helvetica" w:eastAsia="Times New Roman" w:hAnsi="Helvetica" w:cs="Helvetica"/>
                            <w:sz w:val="24"/>
                            <w:szCs w:val="24"/>
                            <w:lang w:eastAsia="en-GB"/>
                          </w:rPr>
                        </w:pPr>
                        <w:r w:rsidRPr="00802F4E">
                          <w:rPr>
                            <w:rFonts w:ascii="Helvetica" w:eastAsia="Times New Roman" w:hAnsi="Helvetica" w:cs="Helvetica"/>
                            <w:noProof/>
                            <w:color w:val="1155CC"/>
                            <w:sz w:val="24"/>
                            <w:szCs w:val="24"/>
                            <w:lang w:eastAsia="en-GB"/>
                          </w:rPr>
                          <w:drawing>
                            <wp:inline distT="0" distB="0" distL="0" distR="0" wp14:anchorId="1BA48F95" wp14:editId="1324FD61">
                              <wp:extent cx="219075" cy="238125"/>
                              <wp:effectExtent l="0" t="0" r="9525" b="9525"/>
                              <wp:docPr id="1" name="Picture 1" descr="Instagram">
                                <a:hlinkClick xmlns:a="http://schemas.openxmlformats.org/drawingml/2006/main" r:id="rId22" tgtFrame="&quot;_blank&quot;" tooltip="&quot;Instagr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nstagram">
                                        <a:hlinkClick r:id="rId22" tgtFrame="&quot;_blank&quot;" tooltip="&quot;Instagram&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555" w:type="dxa"/>
                        <w:hideMark/>
                      </w:tcPr>
                      <w:p w14:paraId="61F1A330" w14:textId="77777777" w:rsidR="00802F4E" w:rsidRPr="00802F4E" w:rsidRDefault="00802F4E" w:rsidP="00802F4E">
                        <w:pPr>
                          <w:jc w:val="center"/>
                          <w:rPr>
                            <w:rFonts w:ascii="Helvetica" w:eastAsia="Times New Roman" w:hAnsi="Helvetica" w:cs="Helvetica"/>
                            <w:sz w:val="24"/>
                            <w:szCs w:val="24"/>
                            <w:lang w:eastAsia="en-GB"/>
                          </w:rPr>
                        </w:pPr>
                      </w:p>
                    </w:tc>
                  </w:tr>
                </w:tbl>
                <w:p w14:paraId="55E5FA62" w14:textId="77777777" w:rsidR="00802F4E" w:rsidRPr="00802F4E" w:rsidRDefault="00802F4E" w:rsidP="00802F4E">
                  <w:pPr>
                    <w:rPr>
                      <w:rFonts w:ascii="Helvetica" w:eastAsia="Times New Roman" w:hAnsi="Helvetica" w:cs="Helvetica"/>
                      <w:sz w:val="24"/>
                      <w:szCs w:val="24"/>
                      <w:lang w:eastAsia="en-GB"/>
                    </w:rPr>
                  </w:pPr>
                </w:p>
              </w:tc>
            </w:tr>
          </w:tbl>
          <w:p w14:paraId="4E58100A" w14:textId="77777777" w:rsidR="00802F4E" w:rsidRPr="00802F4E" w:rsidRDefault="00802F4E" w:rsidP="00802F4E">
            <w:pPr>
              <w:rPr>
                <w:rFonts w:ascii="Helvetica" w:eastAsia="Times New Roman" w:hAnsi="Helvetica" w:cs="Helvetica"/>
                <w:sz w:val="24"/>
                <w:szCs w:val="24"/>
                <w:lang w:eastAsia="en-GB"/>
              </w:rPr>
            </w:pPr>
          </w:p>
        </w:tc>
      </w:tr>
    </w:tbl>
    <w:p w14:paraId="059CEE5C" w14:textId="77777777" w:rsidR="005C3074" w:rsidRPr="00802F4E" w:rsidRDefault="005C3074" w:rsidP="00802F4E"/>
    <w:sectPr w:rsidR="005C3074" w:rsidRPr="00802F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F4E"/>
    <w:rsid w:val="005C3074"/>
    <w:rsid w:val="00802F4E"/>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B92A1"/>
  <w15:chartTrackingRefBased/>
  <w15:docId w15:val="{E165F2F0-AB31-4BA0-ADEA-4D50AD775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02F4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802F4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2F4E"/>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802F4E"/>
    <w:rPr>
      <w:rFonts w:ascii="Times New Roman" w:eastAsia="Times New Roman" w:hAnsi="Times New Roman" w:cs="Times New Roman"/>
      <w:b/>
      <w:bCs/>
      <w:sz w:val="27"/>
      <w:szCs w:val="27"/>
      <w:lang w:eastAsia="en-GB"/>
    </w:rPr>
  </w:style>
  <w:style w:type="character" w:customStyle="1" w:styleId="qu">
    <w:name w:val="qu"/>
    <w:basedOn w:val="DefaultParagraphFont"/>
    <w:rsid w:val="00802F4E"/>
  </w:style>
  <w:style w:type="character" w:customStyle="1" w:styleId="gd">
    <w:name w:val="gd"/>
    <w:basedOn w:val="DefaultParagraphFont"/>
    <w:rsid w:val="00802F4E"/>
  </w:style>
  <w:style w:type="character" w:customStyle="1" w:styleId="go">
    <w:name w:val="go"/>
    <w:basedOn w:val="DefaultParagraphFont"/>
    <w:rsid w:val="00802F4E"/>
  </w:style>
  <w:style w:type="character" w:customStyle="1" w:styleId="ca">
    <w:name w:val="ca"/>
    <w:basedOn w:val="DefaultParagraphFont"/>
    <w:rsid w:val="00802F4E"/>
  </w:style>
  <w:style w:type="character" w:customStyle="1" w:styleId="g3">
    <w:name w:val="g3"/>
    <w:basedOn w:val="DefaultParagraphFont"/>
    <w:rsid w:val="00802F4E"/>
  </w:style>
  <w:style w:type="character" w:customStyle="1" w:styleId="hb">
    <w:name w:val="hb"/>
    <w:basedOn w:val="DefaultParagraphFont"/>
    <w:rsid w:val="00802F4E"/>
  </w:style>
  <w:style w:type="character" w:customStyle="1" w:styleId="g2">
    <w:name w:val="g2"/>
    <w:basedOn w:val="DefaultParagraphFont"/>
    <w:rsid w:val="00802F4E"/>
  </w:style>
  <w:style w:type="character" w:styleId="Hyperlink">
    <w:name w:val="Hyperlink"/>
    <w:basedOn w:val="DefaultParagraphFont"/>
    <w:uiPriority w:val="99"/>
    <w:semiHidden/>
    <w:unhideWhenUsed/>
    <w:rsid w:val="00802F4E"/>
    <w:rPr>
      <w:color w:val="0000FF"/>
      <w:u w:val="single"/>
    </w:rPr>
  </w:style>
  <w:style w:type="paragraph" w:styleId="NormalWeb">
    <w:name w:val="Normal (Web)"/>
    <w:basedOn w:val="Normal"/>
    <w:uiPriority w:val="99"/>
    <w:semiHidden/>
    <w:unhideWhenUsed/>
    <w:rsid w:val="00802F4E"/>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02F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8180550">
      <w:bodyDiv w:val="1"/>
      <w:marLeft w:val="0"/>
      <w:marRight w:val="0"/>
      <w:marTop w:val="0"/>
      <w:marBottom w:val="0"/>
      <w:divBdr>
        <w:top w:val="none" w:sz="0" w:space="0" w:color="auto"/>
        <w:left w:val="none" w:sz="0" w:space="0" w:color="auto"/>
        <w:bottom w:val="none" w:sz="0" w:space="0" w:color="auto"/>
        <w:right w:val="none" w:sz="0" w:space="0" w:color="auto"/>
      </w:divBdr>
      <w:divsChild>
        <w:div w:id="1615478172">
          <w:marLeft w:val="0"/>
          <w:marRight w:val="0"/>
          <w:marTop w:val="0"/>
          <w:marBottom w:val="0"/>
          <w:divBdr>
            <w:top w:val="none" w:sz="0" w:space="0" w:color="auto"/>
            <w:left w:val="none" w:sz="0" w:space="0" w:color="auto"/>
            <w:bottom w:val="none" w:sz="0" w:space="0" w:color="auto"/>
            <w:right w:val="none" w:sz="0" w:space="0" w:color="auto"/>
          </w:divBdr>
          <w:divsChild>
            <w:div w:id="1935087601">
              <w:marLeft w:val="0"/>
              <w:marRight w:val="0"/>
              <w:marTop w:val="0"/>
              <w:marBottom w:val="0"/>
              <w:divBdr>
                <w:top w:val="none" w:sz="0" w:space="0" w:color="auto"/>
                <w:left w:val="none" w:sz="0" w:space="0" w:color="auto"/>
                <w:bottom w:val="none" w:sz="0" w:space="0" w:color="auto"/>
                <w:right w:val="none" w:sz="0" w:space="0" w:color="auto"/>
              </w:divBdr>
            </w:div>
            <w:div w:id="84614391">
              <w:marLeft w:val="300"/>
              <w:marRight w:val="0"/>
              <w:marTop w:val="0"/>
              <w:marBottom w:val="0"/>
              <w:divBdr>
                <w:top w:val="none" w:sz="0" w:space="0" w:color="auto"/>
                <w:left w:val="none" w:sz="0" w:space="0" w:color="auto"/>
                <w:bottom w:val="none" w:sz="0" w:space="0" w:color="auto"/>
                <w:right w:val="none" w:sz="0" w:space="0" w:color="auto"/>
              </w:divBdr>
            </w:div>
            <w:div w:id="872496294">
              <w:marLeft w:val="300"/>
              <w:marRight w:val="0"/>
              <w:marTop w:val="0"/>
              <w:marBottom w:val="0"/>
              <w:divBdr>
                <w:top w:val="none" w:sz="0" w:space="0" w:color="auto"/>
                <w:left w:val="none" w:sz="0" w:space="0" w:color="auto"/>
                <w:bottom w:val="none" w:sz="0" w:space="0" w:color="auto"/>
                <w:right w:val="none" w:sz="0" w:space="0" w:color="auto"/>
              </w:divBdr>
            </w:div>
            <w:div w:id="1259022928">
              <w:marLeft w:val="0"/>
              <w:marRight w:val="0"/>
              <w:marTop w:val="0"/>
              <w:marBottom w:val="0"/>
              <w:divBdr>
                <w:top w:val="none" w:sz="0" w:space="0" w:color="auto"/>
                <w:left w:val="none" w:sz="0" w:space="0" w:color="auto"/>
                <w:bottom w:val="none" w:sz="0" w:space="0" w:color="auto"/>
                <w:right w:val="none" w:sz="0" w:space="0" w:color="auto"/>
              </w:divBdr>
            </w:div>
            <w:div w:id="1107505287">
              <w:marLeft w:val="60"/>
              <w:marRight w:val="0"/>
              <w:marTop w:val="0"/>
              <w:marBottom w:val="0"/>
              <w:divBdr>
                <w:top w:val="none" w:sz="0" w:space="0" w:color="auto"/>
                <w:left w:val="none" w:sz="0" w:space="0" w:color="auto"/>
                <w:bottom w:val="none" w:sz="0" w:space="0" w:color="auto"/>
                <w:right w:val="none" w:sz="0" w:space="0" w:color="auto"/>
              </w:divBdr>
            </w:div>
          </w:divsChild>
        </w:div>
        <w:div w:id="1101296947">
          <w:marLeft w:val="0"/>
          <w:marRight w:val="0"/>
          <w:marTop w:val="0"/>
          <w:marBottom w:val="0"/>
          <w:divBdr>
            <w:top w:val="none" w:sz="0" w:space="0" w:color="auto"/>
            <w:left w:val="none" w:sz="0" w:space="0" w:color="auto"/>
            <w:bottom w:val="none" w:sz="0" w:space="0" w:color="auto"/>
            <w:right w:val="none" w:sz="0" w:space="0" w:color="auto"/>
          </w:divBdr>
          <w:divsChild>
            <w:div w:id="2139295203">
              <w:marLeft w:val="0"/>
              <w:marRight w:val="0"/>
              <w:marTop w:val="0"/>
              <w:marBottom w:val="0"/>
              <w:divBdr>
                <w:top w:val="none" w:sz="0" w:space="0" w:color="auto"/>
                <w:left w:val="none" w:sz="0" w:space="0" w:color="auto"/>
                <w:bottom w:val="none" w:sz="0" w:space="0" w:color="auto"/>
                <w:right w:val="none" w:sz="0" w:space="0" w:color="auto"/>
              </w:divBdr>
            </w:div>
          </w:divsChild>
        </w:div>
        <w:div w:id="1500346988">
          <w:marLeft w:val="0"/>
          <w:marRight w:val="0"/>
          <w:marTop w:val="0"/>
          <w:marBottom w:val="0"/>
          <w:divBdr>
            <w:top w:val="none" w:sz="0" w:space="0" w:color="auto"/>
            <w:left w:val="none" w:sz="0" w:space="0" w:color="auto"/>
            <w:bottom w:val="none" w:sz="0" w:space="0" w:color="auto"/>
            <w:right w:val="none" w:sz="0" w:space="0" w:color="auto"/>
          </w:divBdr>
          <w:divsChild>
            <w:div w:id="1193569707">
              <w:marLeft w:val="0"/>
              <w:marRight w:val="0"/>
              <w:marTop w:val="0"/>
              <w:marBottom w:val="0"/>
              <w:divBdr>
                <w:top w:val="none" w:sz="0" w:space="0" w:color="auto"/>
                <w:left w:val="none" w:sz="0" w:space="0" w:color="auto"/>
                <w:bottom w:val="none" w:sz="0" w:space="0" w:color="auto"/>
                <w:right w:val="none" w:sz="0" w:space="0" w:color="auto"/>
              </w:divBdr>
            </w:div>
          </w:divsChild>
        </w:div>
        <w:div w:id="929506513">
          <w:marLeft w:val="0"/>
          <w:marRight w:val="0"/>
          <w:marTop w:val="0"/>
          <w:marBottom w:val="0"/>
          <w:divBdr>
            <w:top w:val="none" w:sz="0" w:space="0" w:color="auto"/>
            <w:left w:val="none" w:sz="0" w:space="0" w:color="auto"/>
            <w:bottom w:val="none" w:sz="0" w:space="0" w:color="auto"/>
            <w:right w:val="none" w:sz="0" w:space="0" w:color="auto"/>
          </w:divBdr>
          <w:divsChild>
            <w:div w:id="892698361">
              <w:marLeft w:val="0"/>
              <w:marRight w:val="0"/>
              <w:marTop w:val="0"/>
              <w:marBottom w:val="0"/>
              <w:divBdr>
                <w:top w:val="none" w:sz="0" w:space="0" w:color="auto"/>
                <w:left w:val="none" w:sz="0" w:space="0" w:color="auto"/>
                <w:bottom w:val="none" w:sz="0" w:space="0" w:color="auto"/>
                <w:right w:val="none" w:sz="0" w:space="0" w:color="auto"/>
              </w:divBdr>
            </w:div>
          </w:divsChild>
        </w:div>
        <w:div w:id="1527328082">
          <w:marLeft w:val="0"/>
          <w:marRight w:val="0"/>
          <w:marTop w:val="0"/>
          <w:marBottom w:val="0"/>
          <w:divBdr>
            <w:top w:val="none" w:sz="0" w:space="0" w:color="auto"/>
            <w:left w:val="none" w:sz="0" w:space="0" w:color="auto"/>
            <w:bottom w:val="none" w:sz="0" w:space="0" w:color="auto"/>
            <w:right w:val="none" w:sz="0" w:space="0" w:color="auto"/>
          </w:divBdr>
          <w:divsChild>
            <w:div w:id="2035812031">
              <w:marLeft w:val="0"/>
              <w:marRight w:val="0"/>
              <w:marTop w:val="0"/>
              <w:marBottom w:val="0"/>
              <w:divBdr>
                <w:top w:val="none" w:sz="0" w:space="0" w:color="auto"/>
                <w:left w:val="none" w:sz="0" w:space="0" w:color="auto"/>
                <w:bottom w:val="none" w:sz="0" w:space="0" w:color="auto"/>
                <w:right w:val="none" w:sz="0" w:space="0" w:color="auto"/>
              </w:divBdr>
            </w:div>
          </w:divsChild>
        </w:div>
        <w:div w:id="26101763">
          <w:marLeft w:val="0"/>
          <w:marRight w:val="0"/>
          <w:marTop w:val="0"/>
          <w:marBottom w:val="0"/>
          <w:divBdr>
            <w:top w:val="none" w:sz="0" w:space="0" w:color="auto"/>
            <w:left w:val="none" w:sz="0" w:space="0" w:color="auto"/>
            <w:bottom w:val="none" w:sz="0" w:space="0" w:color="auto"/>
            <w:right w:val="none" w:sz="0" w:space="0" w:color="auto"/>
          </w:divBdr>
          <w:divsChild>
            <w:div w:id="949433204">
              <w:marLeft w:val="0"/>
              <w:marRight w:val="0"/>
              <w:marTop w:val="0"/>
              <w:marBottom w:val="0"/>
              <w:divBdr>
                <w:top w:val="none" w:sz="0" w:space="0" w:color="auto"/>
                <w:left w:val="none" w:sz="0" w:space="0" w:color="auto"/>
                <w:bottom w:val="none" w:sz="0" w:space="0" w:color="auto"/>
                <w:right w:val="none" w:sz="0" w:space="0" w:color="auto"/>
              </w:divBdr>
            </w:div>
          </w:divsChild>
        </w:div>
        <w:div w:id="1468162588">
          <w:marLeft w:val="0"/>
          <w:marRight w:val="0"/>
          <w:marTop w:val="0"/>
          <w:marBottom w:val="0"/>
          <w:divBdr>
            <w:top w:val="none" w:sz="0" w:space="0" w:color="auto"/>
            <w:left w:val="none" w:sz="0" w:space="0" w:color="auto"/>
            <w:bottom w:val="none" w:sz="0" w:space="0" w:color="auto"/>
            <w:right w:val="none" w:sz="0" w:space="0" w:color="auto"/>
          </w:divBdr>
          <w:divsChild>
            <w:div w:id="929436852">
              <w:marLeft w:val="0"/>
              <w:marRight w:val="0"/>
              <w:marTop w:val="0"/>
              <w:marBottom w:val="0"/>
              <w:divBdr>
                <w:top w:val="none" w:sz="0" w:space="0" w:color="auto"/>
                <w:left w:val="none" w:sz="0" w:space="0" w:color="auto"/>
                <w:bottom w:val="none" w:sz="0" w:space="0" w:color="auto"/>
                <w:right w:val="none" w:sz="0" w:space="0" w:color="auto"/>
              </w:divBdr>
            </w:div>
          </w:divsChild>
        </w:div>
        <w:div w:id="2061175032">
          <w:marLeft w:val="0"/>
          <w:marRight w:val="0"/>
          <w:marTop w:val="0"/>
          <w:marBottom w:val="0"/>
          <w:divBdr>
            <w:top w:val="none" w:sz="0" w:space="0" w:color="auto"/>
            <w:left w:val="none" w:sz="0" w:space="0" w:color="auto"/>
            <w:bottom w:val="none" w:sz="0" w:space="0" w:color="auto"/>
            <w:right w:val="none" w:sz="0" w:space="0" w:color="auto"/>
          </w:divBdr>
          <w:divsChild>
            <w:div w:id="2088071756">
              <w:marLeft w:val="0"/>
              <w:marRight w:val="0"/>
              <w:marTop w:val="0"/>
              <w:marBottom w:val="0"/>
              <w:divBdr>
                <w:top w:val="none" w:sz="0" w:space="0" w:color="auto"/>
                <w:left w:val="none" w:sz="0" w:space="0" w:color="auto"/>
                <w:bottom w:val="none" w:sz="0" w:space="0" w:color="auto"/>
                <w:right w:val="none" w:sz="0" w:space="0" w:color="auto"/>
              </w:divBdr>
            </w:div>
          </w:divsChild>
        </w:div>
        <w:div w:id="799152672">
          <w:marLeft w:val="0"/>
          <w:marRight w:val="0"/>
          <w:marTop w:val="0"/>
          <w:marBottom w:val="0"/>
          <w:divBdr>
            <w:top w:val="none" w:sz="0" w:space="0" w:color="auto"/>
            <w:left w:val="none" w:sz="0" w:space="0" w:color="auto"/>
            <w:bottom w:val="none" w:sz="0" w:space="0" w:color="auto"/>
            <w:right w:val="none" w:sz="0" w:space="0" w:color="auto"/>
          </w:divBdr>
          <w:divsChild>
            <w:div w:id="488060072">
              <w:marLeft w:val="0"/>
              <w:marRight w:val="0"/>
              <w:marTop w:val="0"/>
              <w:marBottom w:val="0"/>
              <w:divBdr>
                <w:top w:val="none" w:sz="0" w:space="0" w:color="auto"/>
                <w:left w:val="none" w:sz="0" w:space="0" w:color="auto"/>
                <w:bottom w:val="none" w:sz="0" w:space="0" w:color="auto"/>
                <w:right w:val="none" w:sz="0" w:space="0" w:color="auto"/>
              </w:divBdr>
            </w:div>
          </w:divsChild>
        </w:div>
        <w:div w:id="206798155">
          <w:marLeft w:val="0"/>
          <w:marRight w:val="0"/>
          <w:marTop w:val="0"/>
          <w:marBottom w:val="0"/>
          <w:divBdr>
            <w:top w:val="none" w:sz="0" w:space="0" w:color="auto"/>
            <w:left w:val="none" w:sz="0" w:space="0" w:color="auto"/>
            <w:bottom w:val="none" w:sz="0" w:space="0" w:color="auto"/>
            <w:right w:val="none" w:sz="0" w:space="0" w:color="auto"/>
          </w:divBdr>
          <w:divsChild>
            <w:div w:id="1332222301">
              <w:marLeft w:val="0"/>
              <w:marRight w:val="0"/>
              <w:marTop w:val="0"/>
              <w:marBottom w:val="0"/>
              <w:divBdr>
                <w:top w:val="none" w:sz="0" w:space="0" w:color="auto"/>
                <w:left w:val="none" w:sz="0" w:space="0" w:color="auto"/>
                <w:bottom w:val="none" w:sz="0" w:space="0" w:color="auto"/>
                <w:right w:val="none" w:sz="0" w:space="0" w:color="auto"/>
              </w:divBdr>
            </w:div>
          </w:divsChild>
        </w:div>
        <w:div w:id="882794570">
          <w:marLeft w:val="0"/>
          <w:marRight w:val="0"/>
          <w:marTop w:val="0"/>
          <w:marBottom w:val="0"/>
          <w:divBdr>
            <w:top w:val="none" w:sz="0" w:space="0" w:color="auto"/>
            <w:left w:val="none" w:sz="0" w:space="0" w:color="auto"/>
            <w:bottom w:val="none" w:sz="0" w:space="0" w:color="auto"/>
            <w:right w:val="none" w:sz="0" w:space="0" w:color="auto"/>
          </w:divBdr>
          <w:divsChild>
            <w:div w:id="1234268726">
              <w:marLeft w:val="0"/>
              <w:marRight w:val="0"/>
              <w:marTop w:val="0"/>
              <w:marBottom w:val="0"/>
              <w:divBdr>
                <w:top w:val="none" w:sz="0" w:space="0" w:color="auto"/>
                <w:left w:val="none" w:sz="0" w:space="0" w:color="auto"/>
                <w:bottom w:val="none" w:sz="0" w:space="0" w:color="auto"/>
                <w:right w:val="none" w:sz="0" w:space="0" w:color="auto"/>
              </w:divBdr>
            </w:div>
          </w:divsChild>
        </w:div>
        <w:div w:id="1085960592">
          <w:marLeft w:val="0"/>
          <w:marRight w:val="0"/>
          <w:marTop w:val="0"/>
          <w:marBottom w:val="0"/>
          <w:divBdr>
            <w:top w:val="none" w:sz="0" w:space="0" w:color="auto"/>
            <w:left w:val="none" w:sz="0" w:space="0" w:color="auto"/>
            <w:bottom w:val="none" w:sz="0" w:space="0" w:color="auto"/>
            <w:right w:val="none" w:sz="0" w:space="0" w:color="auto"/>
          </w:divBdr>
          <w:divsChild>
            <w:div w:id="512494024">
              <w:marLeft w:val="0"/>
              <w:marRight w:val="0"/>
              <w:marTop w:val="0"/>
              <w:marBottom w:val="0"/>
              <w:divBdr>
                <w:top w:val="none" w:sz="0" w:space="0" w:color="auto"/>
                <w:left w:val="none" w:sz="0" w:space="0" w:color="auto"/>
                <w:bottom w:val="none" w:sz="0" w:space="0" w:color="auto"/>
                <w:right w:val="none" w:sz="0" w:space="0" w:color="auto"/>
              </w:divBdr>
            </w:div>
          </w:divsChild>
        </w:div>
        <w:div w:id="1644042824">
          <w:marLeft w:val="0"/>
          <w:marRight w:val="0"/>
          <w:marTop w:val="0"/>
          <w:marBottom w:val="0"/>
          <w:divBdr>
            <w:top w:val="none" w:sz="0" w:space="0" w:color="auto"/>
            <w:left w:val="none" w:sz="0" w:space="0" w:color="auto"/>
            <w:bottom w:val="none" w:sz="0" w:space="0" w:color="auto"/>
            <w:right w:val="none" w:sz="0" w:space="0" w:color="auto"/>
          </w:divBdr>
          <w:divsChild>
            <w:div w:id="1270894984">
              <w:marLeft w:val="0"/>
              <w:marRight w:val="0"/>
              <w:marTop w:val="0"/>
              <w:marBottom w:val="0"/>
              <w:divBdr>
                <w:top w:val="none" w:sz="0" w:space="0" w:color="auto"/>
                <w:left w:val="none" w:sz="0" w:space="0" w:color="auto"/>
                <w:bottom w:val="none" w:sz="0" w:space="0" w:color="auto"/>
                <w:right w:val="none" w:sz="0" w:space="0" w:color="auto"/>
              </w:divBdr>
            </w:div>
          </w:divsChild>
        </w:div>
        <w:div w:id="18031156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QsInVyaSI6ImJwMjpjbGljayIsImJ1bGxldGluX2lkIjoiMjAyMDA0MjQuMjA2MDkyMDEiLCJ1cmwiOiJodHRwczovL3d3dy5iaXJtaW5naGFtLmdvdi51ay9Db3ZpZDE5Q1lQRj91dG1fY29udGVudD0mdXRtX21lZGl1bT1lbWFpbCZ1dG1fbmFtZT0mdXRtX3NvdXJjZT1nb3ZkZWxpdmVyeSZ1dG1fdGVybT0ifQ.5_NKkzEfVyt9qd_6ujuEsxZU86hZskmlMfCGuzcvOJA/br/77806802729-l" TargetMode="External"/><Relationship Id="rId13" Type="http://schemas.openxmlformats.org/officeDocument/2006/relationships/hyperlink" Target="https://lnks.gd/l/eyJhbGciOiJIUzI1NiJ9.eyJidWxsZXRpbl9saW5rX2lkIjoxMDksInVyaSI6ImJwMjpjbGljayIsImJ1bGxldGluX2lkIjoiMjAyMDA0MjQuMjA2MDkyMDEiLCJ1cmwiOiJodHRwczovL3lvdXR1LmJlLzdoRWh0S0RuQWh3P3V0bV9jb250ZW50PSZ1dG1fbWVkaXVtPWVtYWlsJnV0bV9uYW1lPSZ1dG1fc291cmNlPWdvdmRlbGl2ZXJ5JnV0bV90ZXJtPSJ9.Bj6cslGmswWWKGL_qIOXCOp3ix5iWqjtu34Sxy1Urag/br/77806802729-l" TargetMode="External"/><Relationship Id="rId18" Type="http://schemas.openxmlformats.org/officeDocument/2006/relationships/hyperlink" Target="https://lnks.gd/l/eyJhbGciOiJIUzI1NiJ9.eyJidWxsZXRpbl9saW5rX2lkIjoxMTQsInVyaSI6ImJwMjpjbGljayIsImJ1bGxldGluX2lkIjoiMjAyMDA0MjQuMjA2MDkyMDEiLCJ1cmwiOiJodHRwczovL3d3dy5mYWNlYm9vay5jb20vQmhhbVVwZGF0ZXMvdmlkZW9zLzExMTI5MTUzNjIzOTY5NTAvP3V0bV9jb250ZW50PSZ1dG1fbWVkaXVtPWVtYWlsJnV0bV9uYW1lPSZ1dG1fc291cmNlPWdvdmRlbGl2ZXJ5JnV0bV90ZXJtPSJ9.B4iEAc6dxe0lF5QlvxQq1Y4Lp_fHz8-c3BaU8R6cBXE/br/77806802729-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csInVyaSI6ImJwMjpjbGljayIsImJ1bGxldGluX2lkIjoiMjAyMDA0MjQuMjA2MDkyMDEiLCJ1cmwiOiJodHRwOi8vd3d3LmJpcm1pbmdoYW0uZ292LnVrL2NvbnRhY3R1cz91dG1fY29udGVudD0mdXRtX21lZGl1bT1lbWFpbCZ1dG1fbmFtZT0mdXRtX3NvdXJjZT1nb3ZkZWxpdmVyeSZ1dG1fdGVybT0ifQ.Ngl0QjgZSQWVGTBfIEceqj61-mz7VSVdfhDNbTSlYL0/br/77806802729-l" TargetMode="External"/><Relationship Id="rId7" Type="http://schemas.openxmlformats.org/officeDocument/2006/relationships/hyperlink" Target="https://lnks.gd/l/eyJhbGciOiJIUzI1NiJ9.eyJidWxsZXRpbl9saW5rX2lkIjoxMDMsInVyaSI6ImJwMjpjbGljayIsImJ1bGxldGluX2lkIjoiMjAyMDA0MjQuMjA2MDkyMDEiLCJ1cmwiOiJodHRwczovL3d3dy5iaXJtaW5naGFtLmdvdi51ay9uZXdzL2FydGljbGUvNTk1L2dyYW50c19hdmFpbGFibGVfdG9faGVscF92dWxuZXJhYmxlX2FkdWx0c19kdXJpbmdfcGFuZGVtaWM_dXRtX2NvbnRlbnQ9JnV0bV9tZWRpdW09ZW1haWwmdXRtX25hbWU9JnV0bV9zb3VyY2U9Z292ZGVsaXZlcnkmdXRtX3Rlcm09In0.lQaDDHbKvv63J1OKd3ZrqBicjOHOoc7Pr7QqRHSYkBU/br/77806802729-l" TargetMode="External"/><Relationship Id="rId12" Type="http://schemas.openxmlformats.org/officeDocument/2006/relationships/hyperlink" Target="https://lnks.gd/l/eyJhbGciOiJIUzI1NiJ9.eyJidWxsZXRpbl9saW5rX2lkIjoxMDgsInVyaSI6ImJwMjpjbGljayIsImJ1bGxldGluX2lkIjoiMjAyMDA0MjQuMjA2MDkyMDEiLCJ1cmwiOiJodHRwczovL3d3dy5iaXJtaW5naGFtLmdvdi51ay9uZXdzL2FydGljbGUvNTk2L29ic2VydmluZ19yYW1hZGFuX2F0X2hvbWU_dXRtX2NvbnRlbnQ9JnV0bV9tZWRpdW09ZW1haWwmdXRtX25hbWU9JnV0bV9zb3VyY2U9Z292ZGVsaXZlcnkmdXRtX3Rlcm09In0.f00lcBPNuktbsRpoNBab_GwvLkOpEUJPOwDJ__P8ZyI/br/77806802729-l" TargetMode="External"/><Relationship Id="rId17" Type="http://schemas.openxmlformats.org/officeDocument/2006/relationships/hyperlink" Target="https://lnks.gd/l/eyJhbGciOiJIUzI1NiJ9.eyJidWxsZXRpbl9saW5rX2lkIjoxMTMsInVyaSI6ImJwMjpjbGljayIsImJ1bGxldGluX2lkIjoiMjAyMDA0MjQuMjA2MDkyMDEiLCJ1cmwiOiJodHRwczovL3d3dy5iaXJtaW5naGFtLmdvdi51ay9oZWxwX2xvY2FsX3BoYXJtYWNpZXM_dXRtX2NvbnRlbnQ9JnV0bV9tZWRpdW09ZW1haWwmdXRtX25hbWU9JnV0bV9zb3VyY2U9Z292ZGVsaXZlcnkmdXRtX3Rlcm09In0.N4cQEfaz_DRTZl6K-cQqT3uV7TOMGGLB9Nr47BkSqww/br/77806802729-l"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nks.gd/l/eyJhbGciOiJIUzI1NiJ9.eyJidWxsZXRpbl9saW5rX2lkIjoxMTIsInVyaSI6ImJwMjpjbGljayIsImJ1bGxldGluX2lkIjoiMjAyMDA0MjQuMjA2MDkyMDEiLCJ1cmwiOiJodHRwczovL3d3dy5iaXJtaW5naGFtLmdvdi51ay9pbmZvLzIwMDc2L3BvbGx1dGlvbi8xNTYvcmVwb3J0X2Fpcl9wb2xsdXRpb24_dXRtX2NhbXBhaWduPVNvY2lhbFNpZ25JbiZ1dG1fY29udGVudD0mdXRtX21lZGl1bT1lbWFpbCZ1dG1fbmFtZT0mdXRtX3NvdXJjZT1nb3ZkZWxpdmVyeSZ1dG1fdGVybT0ifQ.HYhuz9LgWKWEMGepL-ddhh0g7xNpag21Y8hcxIJnFYc/br/77806802729-l" TargetMode="External"/><Relationship Id="rId20" Type="http://schemas.openxmlformats.org/officeDocument/2006/relationships/hyperlink" Target="https://lnks.gd/l/eyJhbGciOiJIUzI1NiJ9.eyJidWxsZXRpbl9saW5rX2lkIjoxMTYsInVyaSI6ImJwMjpjbGljayIsImJ1bGxldGluX2lkIjoiMjAyMDA0MjQuMjA2MDkyMDEiLCJ1cmwiOiJodHRwczovL3d3dy5uaHMudWsvY29uZGl0aW9ucy9jb3JvbmF2aXJ1cy1jb3ZpZC0xOS8_dXRtX2NvbnRlbnQ9JnV0bV9tZWRpdW09ZW1haWwmdXRtX25hbWU9JnV0bV9zb3VyY2U9Z292ZGVsaXZlcnkmdXRtX3Rlcm09In0.ZAiQWAJM-ufQd7pb5pCYrba13iIRv1Ss5bKnD9C4hGs/br/77806802729-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IsInVyaSI6ImJwMjpjbGljayIsImJ1bGxldGluX2lkIjoiMjAyMDA0MjQuMjA2MDkyMDEiLCJ1cmwiOiJodHRwczovL3d3dy5iaXJtaW5naGFtLmdvdi51ay9uZXdzL2FydGljbGUvNTk0L2Jpcm1pbmdoYW1fZnVuZHJhaXNlcnNfZG9uYXRlX2ZhY2VfbWFza3NfdG9fY2l0eV9jb3VuY2lsX2tleV93b3JrZXJzP3V0bV9jb250ZW50PSZ1dG1fbWVkaXVtPWVtYWlsJnV0bV9uYW1lPSZ1dG1fc291cmNlPWdvdmRlbGl2ZXJ5JnV0bV90ZXJtPSJ9.R3U11HteESURx8KL248VLgyjRjOEjXDvOYlwO7aIkK4/br/77806802729-l" TargetMode="External"/><Relationship Id="rId11" Type="http://schemas.openxmlformats.org/officeDocument/2006/relationships/hyperlink" Target="https://lnks.gd/l/eyJhbGciOiJIUzI1NiJ9.eyJidWxsZXRpbl9saW5rX2lkIjoxMDcsInVyaSI6ImJwMjpjbGljayIsImJ1bGxldGluX2lkIjoiMjAyMDA0MjQuMjA2MDkyMDEiLCJ1cmwiOiJodHRwczovL3d3dy5iaXJtaW5naGFtLmdvdi51ay9uZXdzL2FydGljbGUvNTkzL2xvcmRfbWF5b3JzX2xldHRlcl90b19jb21tdW5pdGllc19mb3JfcmFtYWRhbj91dG1fY29udGVudD0mdXRtX21lZGl1bT1lbWFpbCZ1dG1fbmFtZT0mdXRtX3NvdXJjZT1nb3ZkZWxpdmVyeSZ1dG1fdGVybT0ifQ.ZvMXhHEAeR86lficeJdP67V-swLNMWEDPI9qf-Tn7xM/br/77806802729-l" TargetMode="External"/><Relationship Id="rId24" Type="http://schemas.openxmlformats.org/officeDocument/2006/relationships/fontTable" Target="fontTable.xml"/><Relationship Id="rId5" Type="http://schemas.openxmlformats.org/officeDocument/2006/relationships/hyperlink" Target="https://lnks.gd/l/eyJhbGciOiJIUzI1NiJ9.eyJidWxsZXRpbl9saW5rX2lkIjoxMDEsInVyaSI6ImJwMjpjbGljayIsImJ1bGxldGluX2lkIjoiMjAyMDA0MjQuMjA2MDkyMDEiLCJ1cmwiOiJodHRwczovL3d3dy5iaXJtaW5naGFtLmdvdi51ay9jb3JvbmF2aXJ1c19hZHZpY2U_dXRtX2NvbnRlbnQ9JnV0bV9tZWRpdW09ZW1haWwmdXRtX25hbWU9JnV0bV9zb3VyY2U9Z292ZGVsaXZlcnkmdXRtX3Rlcm09In0.bFgdE0gMEa4-32pyxTPI6w6mS9nk3grL3kzC0MkLqz0/br/77806802729-l" TargetMode="External"/><Relationship Id="rId15" Type="http://schemas.openxmlformats.org/officeDocument/2006/relationships/hyperlink" Target="https://lnks.gd/l/eyJhbGciOiJIUzI1NiJ9.eyJidWxsZXRpbl9saW5rX2lkIjoxMTEsInVyaSI6ImJwMjpjbGljayIsImJ1bGxldGluX2lkIjoiMjAyMDA0MjQuMjA2MDkyMDEiLCJ1cmwiOiJodHRwczovL3RoZWF3cy5jby51ay9yZWxpZWYvP3V0bV9jb250ZW50PSZ1dG1fbWVkaXVtPWVtYWlsJnV0bV9uYW1lPSZ1dG1fc291cmNlPWdvdmRlbGl2ZXJ5JnV0bV90ZXJtPSJ9.hgw7dj1xmUcLOXHUWbxoLYydh1NVGf6rZ8ruIC5glwg/br/77806802729-l" TargetMode="External"/><Relationship Id="rId23" Type="http://schemas.openxmlformats.org/officeDocument/2006/relationships/image" Target="media/image2.gif"/><Relationship Id="rId10" Type="http://schemas.openxmlformats.org/officeDocument/2006/relationships/hyperlink" Target="https://lnks.gd/l/eyJhbGciOiJIUzI1NiJ9.eyJidWxsZXRpbl9saW5rX2lkIjoxMDYsInVyaSI6ImJwMjpjbGljayIsImJ1bGxldGluX2lkIjoiMjAyMDA0MjQuMjA2MDkyMDEiLCJ1cmwiOiJodHRwczovL3d3dy5iaXJtaW5naGFtLmdvdi51ay9uZXdzL2FydGljbGUvNTkyL2NvdW5jaWxsb3JzX2NhbGxfZm9yX3Jlc3BlY3RfdG93YXJkc19iZXJlYXZlbWVudF9zdGFmZj91dG1fY29udGVudD0mdXRtX21lZGl1bT1lbWFpbCZ1dG1fbmFtZT0mdXRtX3NvdXJjZT1nb3ZkZWxpdmVyeSZ1dG1fdGVybT0ifQ.wAmgSVu30dFnu3dCk0dXMunavS2gOHSS_-aGK0hDkBs/br/77806802729-l" TargetMode="External"/><Relationship Id="rId19" Type="http://schemas.openxmlformats.org/officeDocument/2006/relationships/hyperlink" Target="https://lnks.gd/l/eyJhbGciOiJIUzI1NiJ9.eyJidWxsZXRpbl9saW5rX2lkIjoxMTUsInVyaSI6ImJwMjpjbGljayIsImJ1bGxldGluX2lkIjoiMjAyMDA0MjQuMjA2MDkyMDEiLCJ1cmwiOiJodHRwczovL3d3dy5nb3YudWsvZ292ZXJubWVudC90b3BpY2FsLWV2ZW50cy9jb3JvbmF2aXJ1cy1jb3ZpZC0xOS11ay1nb3Zlcm5tZW50LXJlc3BvbnNlP3V0bV9jb250ZW50PSZ1dG1fbWVkaXVtPWVtYWlsJnV0bV9uYW1lPSZ1dG1fc291cmNlPWdvdmRlbGl2ZXJ5JnV0bV90ZXJtPSJ9.c3WlKJ-rr4Wt0ml9y9S2Oz3z-Eb46YQg1CC3tj-szTw/br/77806802729-l" TargetMode="External"/><Relationship Id="rId4" Type="http://schemas.openxmlformats.org/officeDocument/2006/relationships/image" Target="media/image1.gif"/><Relationship Id="rId9" Type="http://schemas.openxmlformats.org/officeDocument/2006/relationships/hyperlink" Target="https://lnks.gd/l/eyJhbGciOiJIUzI1NiJ9.eyJidWxsZXRpbl9saW5rX2lkIjoxMDUsInVyaSI6ImJwMjpjbGljayIsImJ1bGxldGluX2lkIjoiMjAyMDA0MjQuMjA2MDkyMDEiLCJ1cmwiOiJodHRwczovL3d3dy5iaXJtaW5naGFtLmdvdi51ay9kaXJlY3RvcnkvMS9jZW1ldGVyaWVzX2FuZF9jcmVtYXRvcmlhP3V0bV9jb250ZW50PSZ1dG1fbWVkaXVtPWVtYWlsJnV0bV9uYW1lPSZ1dG1fc291cmNlPWdvdmRlbGl2ZXJ5JnV0bV90ZXJtPSJ9.JeoAfghTdLXB-ZjeHHtRBelAcJzGMeMfuLObR5xyHdI/br/77806802729-l" TargetMode="External"/><Relationship Id="rId14" Type="http://schemas.openxmlformats.org/officeDocument/2006/relationships/hyperlink" Target="https://lnks.gd/l/eyJhbGciOiJIUzI1NiJ9.eyJidWxsZXRpbl9saW5rX2lkIjoxMTAsInVyaSI6ImJwMjpjbGljayIsImJ1bGxldGluX2lkIjoiMjAyMDA0MjQuMjA2MDkyMDEiLCJ1cmwiOiJodHRwczovL3lvdXR1LmJlL0FpdHVYb0loMi1NP3V0bV9jb250ZW50PSZ1dG1fbWVkaXVtPWVtYWlsJnV0bV9uYW1lPSZ1dG1fc291cmNlPWdvdmRlbGl2ZXJ5JnV0bV90ZXJtPSJ9.wHhu5Q4f2zSYvys33dIa3LlCXzHuFTHwcZIG-ujqAUQ/br/77806802729-l" TargetMode="External"/><Relationship Id="rId22" Type="http://schemas.openxmlformats.org/officeDocument/2006/relationships/hyperlink" Target="https://lnks.gd/l/eyJhbGciOiJIUzI1NiJ9.eyJidWxsZXRpbl9saW5rX2lkIjoxMjAsInVyaSI6ImJwMjpjbGljayIsImJ1bGxldGluX2lkIjoiMjAyMDA0MjQuMjA2MDkyMDEiLCJ1cmwiOiJodHRwczovL2luc3RhZ3JhbS5jb20vYmhhbWNpdHljb3VuY2lsLz91dG1fY29udGVudD0mdXRtX21lZGl1bT1lbWFpbCZ1dG1fbmFtZT0mdXRtX3NvdXJjZT1nb3ZkZWxpdmVyeSZ1dG1fdGVybT0ifQ.J_wLeJpig2o2EY0eVyNfMnnC0uL0aFkra8azX4OuYlw/br/77806802729-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1588</Words>
  <Characters>9055</Characters>
  <Application>Microsoft Office Word</Application>
  <DocSecurity>0</DocSecurity>
  <Lines>75</Lines>
  <Paragraphs>21</Paragraphs>
  <ScaleCrop>false</ScaleCrop>
  <Company/>
  <LinksUpToDate>false</LinksUpToDate>
  <CharactersWithSpaces>10622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2020-04-24T20:42:00Z</dcterms:created>
  <dcterms:modified xsi:type="dcterms:W3CDTF">2020-04-24T20:45:00Z</dcterms:modified>
</cp:coreProperties>
</file>