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0500" w:type="dxa"/>
        <w:jc w:val="center"/>
        <w:tblCellSpacing w:w="0" w:type="dxa"/>
        <w:shd w:val="clear" w:color="auto" w:fill="FFFFFF"/>
        <w:tblCellMar>
          <w:left w:w="0" w:type="dxa"/>
          <w:right w:w="0" w:type="dxa"/>
        </w:tblCellMar>
        <w:tblLook w:val="04A0" w:firstRow="1" w:lastRow="0" w:firstColumn="1" w:lastColumn="0" w:noHBand="0" w:noVBand="1"/>
      </w:tblPr>
      <w:tblGrid>
        <w:gridCol w:w="10500"/>
      </w:tblGrid>
      <w:tr w:rsidR="00F8798E" w:rsidRPr="00F8798E" w14:paraId="0B37288A" w14:textId="77777777" w:rsidTr="00F8798E">
        <w:trPr>
          <w:tblCellSpacing w:w="0" w:type="dxa"/>
          <w:jc w:val="center"/>
        </w:trPr>
        <w:tc>
          <w:tcPr>
            <w:tcW w:w="0" w:type="auto"/>
            <w:shd w:val="clear" w:color="auto" w:fill="FFFFFF"/>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0500"/>
            </w:tblGrid>
            <w:tr w:rsidR="00F8798E" w:rsidRPr="00F8798E" w14:paraId="2A08AE6E" w14:textId="77777777">
              <w:trPr>
                <w:tblCellSpacing w:w="0" w:type="dxa"/>
                <w:jc w:val="center"/>
              </w:trPr>
              <w:tc>
                <w:tcPr>
                  <w:tcW w:w="10500" w:type="dxa"/>
                  <w:vAlign w:val="center"/>
                  <w:hideMark/>
                </w:tcPr>
                <w:tbl>
                  <w:tblPr>
                    <w:tblW w:w="9000" w:type="dxa"/>
                    <w:jc w:val="center"/>
                    <w:tblCellMar>
                      <w:left w:w="0" w:type="dxa"/>
                      <w:right w:w="0" w:type="dxa"/>
                    </w:tblCellMar>
                    <w:tblLook w:val="04A0" w:firstRow="1" w:lastRow="0" w:firstColumn="1" w:lastColumn="0" w:noHBand="0" w:noVBand="1"/>
                  </w:tblPr>
                  <w:tblGrid>
                    <w:gridCol w:w="9120"/>
                  </w:tblGrid>
                  <w:tr w:rsidR="00F8798E" w:rsidRPr="00F8798E" w14:paraId="4F62CCC2" w14:textId="77777777">
                    <w:trPr>
                      <w:jc w:val="center"/>
                    </w:trPr>
                    <w:tc>
                      <w:tcPr>
                        <w:tcW w:w="0" w:type="auto"/>
                        <w:tcBorders>
                          <w:top w:val="single" w:sz="48" w:space="0" w:color="4073AC"/>
                          <w:left w:val="single" w:sz="48" w:space="0" w:color="4073AC"/>
                          <w:bottom w:val="single" w:sz="48" w:space="0" w:color="4073AC"/>
                          <w:right w:val="single" w:sz="48" w:space="0" w:color="4073AC"/>
                        </w:tcBorders>
                        <w:vAlign w:val="center"/>
                        <w:hideMark/>
                      </w:tcPr>
                      <w:tbl>
                        <w:tblPr>
                          <w:tblW w:w="9000" w:type="dxa"/>
                          <w:jc w:val="center"/>
                          <w:tblCellMar>
                            <w:left w:w="0" w:type="dxa"/>
                            <w:right w:w="0" w:type="dxa"/>
                          </w:tblCellMar>
                          <w:tblLook w:val="04A0" w:firstRow="1" w:lastRow="0" w:firstColumn="1" w:lastColumn="0" w:noHBand="0" w:noVBand="1"/>
                        </w:tblPr>
                        <w:tblGrid>
                          <w:gridCol w:w="9000"/>
                        </w:tblGrid>
                        <w:tr w:rsidR="00F8798E" w:rsidRPr="00F8798E" w14:paraId="63B5B050" w14:textId="77777777">
                          <w:trPr>
                            <w:jc w:val="center"/>
                          </w:trPr>
                          <w:tc>
                            <w:tcPr>
                              <w:tcW w:w="9000" w:type="dxa"/>
                              <w:hideMark/>
                            </w:tcPr>
                            <w:p w14:paraId="13D168FF" w14:textId="77777777" w:rsidR="00F8798E" w:rsidRPr="00F8798E" w:rsidRDefault="00F8798E" w:rsidP="00F8798E">
                              <w:pPr>
                                <w:rPr>
                                  <w:rFonts w:ascii="Times New Roman" w:eastAsia="Times New Roman" w:hAnsi="Times New Roman" w:cs="Times New Roman"/>
                                  <w:sz w:val="24"/>
                                  <w:szCs w:val="24"/>
                                  <w:lang w:eastAsia="en-GB"/>
                                </w:rPr>
                              </w:pPr>
                              <w:bookmarkStart w:id="0" w:name="m_-7375592268266613484_gd_top"/>
                              <w:bookmarkEnd w:id="0"/>
                            </w:p>
                          </w:tc>
                        </w:tr>
                      </w:tbl>
                      <w:p w14:paraId="4C39D74F" w14:textId="77777777" w:rsidR="00F8798E" w:rsidRPr="00F8798E" w:rsidRDefault="00F8798E" w:rsidP="00F8798E">
                        <w:pPr>
                          <w:rPr>
                            <w:rFonts w:ascii="Helvetica" w:eastAsia="Times New Roman" w:hAnsi="Helvetica" w:cs="Helvetica"/>
                            <w:vanish/>
                            <w:sz w:val="24"/>
                            <w:szCs w:val="24"/>
                            <w:lang w:eastAsia="en-GB"/>
                          </w:rPr>
                        </w:pPr>
                      </w:p>
                      <w:tbl>
                        <w:tblPr>
                          <w:tblW w:w="9000" w:type="dxa"/>
                          <w:jc w:val="center"/>
                          <w:tblCellMar>
                            <w:left w:w="0" w:type="dxa"/>
                            <w:right w:w="0" w:type="dxa"/>
                          </w:tblCellMar>
                          <w:tblLook w:val="04A0" w:firstRow="1" w:lastRow="0" w:firstColumn="1" w:lastColumn="0" w:noHBand="0" w:noVBand="1"/>
                        </w:tblPr>
                        <w:tblGrid>
                          <w:gridCol w:w="9000"/>
                        </w:tblGrid>
                        <w:tr w:rsidR="00F8798E" w:rsidRPr="00F8798E" w14:paraId="423F2485" w14:textId="77777777">
                          <w:trPr>
                            <w:jc w:val="center"/>
                          </w:trPr>
                          <w:tc>
                            <w:tcPr>
                              <w:tcW w:w="9000" w:type="dxa"/>
                              <w:tcMar>
                                <w:top w:w="0" w:type="dxa"/>
                                <w:left w:w="225" w:type="dxa"/>
                                <w:bottom w:w="225" w:type="dxa"/>
                                <w:right w:w="225" w:type="dxa"/>
                              </w:tcMar>
                              <w:vAlign w:val="center"/>
                              <w:hideMark/>
                            </w:tcPr>
                            <w:p w14:paraId="6205E144" w14:textId="77777777" w:rsidR="00F8798E" w:rsidRPr="00F8798E" w:rsidRDefault="00F8798E" w:rsidP="00F8798E">
                              <w:pPr>
                                <w:spacing w:before="100" w:beforeAutospacing="1" w:after="100" w:afterAutospacing="1"/>
                                <w:outlineLvl w:val="0"/>
                                <w:rPr>
                                  <w:rFonts w:ascii="Arial" w:eastAsia="Times New Roman" w:hAnsi="Arial" w:cs="Arial"/>
                                  <w:b/>
                                  <w:bCs/>
                                  <w:color w:val="0F416C"/>
                                  <w:kern w:val="36"/>
                                  <w:sz w:val="30"/>
                                  <w:szCs w:val="30"/>
                                  <w:lang w:eastAsia="en-GB"/>
                                </w:rPr>
                              </w:pPr>
                              <w:r w:rsidRPr="00F8798E">
                                <w:rPr>
                                  <w:rFonts w:ascii="Arial" w:eastAsia="Times New Roman" w:hAnsi="Arial" w:cs="Arial"/>
                                  <w:b/>
                                  <w:bCs/>
                                  <w:color w:val="0F416C"/>
                                  <w:kern w:val="36"/>
                                  <w:sz w:val="30"/>
                                  <w:szCs w:val="30"/>
                                  <w:lang w:eastAsia="en-GB"/>
                                </w:rPr>
                                <w:t>Coronavirus weekly update from Birmingham City Council</w:t>
                              </w:r>
                            </w:p>
                            <w:p w14:paraId="169FD94E" w14:textId="77777777" w:rsidR="00F8798E" w:rsidRPr="00F8798E" w:rsidRDefault="00F8798E" w:rsidP="00F8798E">
                              <w:pPr>
                                <w:spacing w:before="100" w:beforeAutospacing="1" w:after="240"/>
                                <w:rPr>
                                  <w:rFonts w:ascii="Arial" w:eastAsia="Times New Roman" w:hAnsi="Arial" w:cs="Arial"/>
                                  <w:color w:val="000000"/>
                                  <w:sz w:val="21"/>
                                  <w:szCs w:val="21"/>
                                  <w:lang w:eastAsia="en-GB"/>
                                </w:rPr>
                              </w:pPr>
                              <w:r w:rsidRPr="00F8798E">
                                <w:rPr>
                                  <w:rFonts w:ascii="Arial" w:eastAsia="Times New Roman" w:hAnsi="Arial" w:cs="Arial"/>
                                  <w:b/>
                                  <w:bCs/>
                                  <w:color w:val="000000"/>
                                  <w:sz w:val="21"/>
                                  <w:szCs w:val="21"/>
                                  <w:lang w:eastAsia="en-GB"/>
                                </w:rPr>
                                <w:t>Welcome to the coronavirus weekly update from Birmingham City Council.</w:t>
                              </w:r>
                            </w:p>
                            <w:p w14:paraId="0D603285" w14:textId="77777777" w:rsidR="00F8798E" w:rsidRPr="00F8798E" w:rsidRDefault="00F8798E" w:rsidP="00F8798E">
                              <w:pPr>
                                <w:spacing w:before="100" w:beforeAutospacing="1" w:after="240"/>
                                <w:rPr>
                                  <w:rFonts w:ascii="Arial" w:eastAsia="Times New Roman" w:hAnsi="Arial" w:cs="Arial"/>
                                  <w:color w:val="000000"/>
                                  <w:sz w:val="21"/>
                                  <w:szCs w:val="21"/>
                                  <w:lang w:eastAsia="en-GB"/>
                                </w:rPr>
                              </w:pPr>
                              <w:r w:rsidRPr="00F8798E">
                                <w:rPr>
                                  <w:rFonts w:ascii="Arial" w:eastAsia="Times New Roman" w:hAnsi="Arial" w:cs="Arial"/>
                                  <w:color w:val="000000"/>
                                  <w:sz w:val="21"/>
                                  <w:szCs w:val="21"/>
                                  <w:lang w:eastAsia="en-GB"/>
                                </w:rPr>
                                <w:t>The update lets you know about Birmingham City Council’s services, public health information, general advice on Covid-19, and other relevant news from the council and our partners so that we can keep you informed. If you have friends and family who are not online, please share the information in this bulletin with them.</w:t>
                              </w:r>
                            </w:p>
                            <w:p w14:paraId="3E7EE019" w14:textId="77777777" w:rsidR="00F8798E" w:rsidRPr="00F8798E" w:rsidRDefault="00F8798E" w:rsidP="00F8798E">
                              <w:pPr>
                                <w:spacing w:before="100" w:beforeAutospacing="1" w:after="240"/>
                                <w:rPr>
                                  <w:rFonts w:ascii="Arial" w:eastAsia="Times New Roman" w:hAnsi="Arial" w:cs="Arial"/>
                                  <w:color w:val="000000"/>
                                  <w:sz w:val="21"/>
                                  <w:szCs w:val="21"/>
                                  <w:lang w:eastAsia="en-GB"/>
                                </w:rPr>
                              </w:pPr>
                              <w:r w:rsidRPr="00F8798E">
                                <w:rPr>
                                  <w:rFonts w:ascii="Arial" w:eastAsia="Times New Roman" w:hAnsi="Arial" w:cs="Arial"/>
                                  <w:color w:val="000000"/>
                                  <w:sz w:val="21"/>
                                  <w:szCs w:val="21"/>
                                  <w:lang w:eastAsia="en-GB"/>
                                </w:rPr>
                                <w:t>You can find a full suite of information about Covid-19 on the council’s </w:t>
                              </w:r>
                              <w:hyperlink r:id="rId4" w:tgtFrame="_blank" w:history="1">
                                <w:r w:rsidRPr="00F8798E">
                                  <w:rPr>
                                    <w:rFonts w:ascii="Arial" w:eastAsia="Times New Roman" w:hAnsi="Arial" w:cs="Arial"/>
                                    <w:b/>
                                    <w:bCs/>
                                    <w:color w:val="1D5782"/>
                                    <w:sz w:val="21"/>
                                    <w:szCs w:val="21"/>
                                    <w:u w:val="single"/>
                                    <w:lang w:eastAsia="en-GB"/>
                                  </w:rPr>
                                  <w:t>website</w:t>
                                </w:r>
                              </w:hyperlink>
                              <w:r w:rsidRPr="00F8798E">
                                <w:rPr>
                                  <w:rFonts w:ascii="Arial" w:eastAsia="Times New Roman" w:hAnsi="Arial" w:cs="Arial"/>
                                  <w:b/>
                                  <w:bCs/>
                                  <w:color w:val="000000"/>
                                  <w:sz w:val="21"/>
                                  <w:szCs w:val="21"/>
                                  <w:lang w:eastAsia="en-GB"/>
                                </w:rPr>
                                <w:t>.</w:t>
                              </w:r>
                            </w:p>
                            <w:p w14:paraId="2467F95F" w14:textId="77777777" w:rsidR="00F8798E" w:rsidRPr="00F8798E" w:rsidRDefault="00F8798E" w:rsidP="00F8798E">
                              <w:pPr>
                                <w:rPr>
                                  <w:rFonts w:ascii="Helvetica" w:eastAsia="Times New Roman" w:hAnsi="Helvetica" w:cs="Helvetica"/>
                                  <w:sz w:val="24"/>
                                  <w:szCs w:val="24"/>
                                  <w:lang w:eastAsia="en-GB"/>
                                </w:rPr>
                              </w:pPr>
                              <w:r w:rsidRPr="00F8798E">
                                <w:rPr>
                                  <w:rFonts w:ascii="Helvetica" w:eastAsia="Times New Roman" w:hAnsi="Helvetica" w:cs="Helvetica"/>
                                  <w:sz w:val="24"/>
                                  <w:szCs w:val="24"/>
                                  <w:lang w:eastAsia="en-GB"/>
                                </w:rPr>
                                <w:pict w14:anchorId="39F41E06">
                                  <v:rect id="_x0000_i1025" style="width:0;height:1.5pt" o:hralign="center" o:hrstd="t" o:hr="t" fillcolor="#a0a0a0" stroked="f"/>
                                </w:pict>
                              </w:r>
                            </w:p>
                            <w:p w14:paraId="43D686A1" w14:textId="77777777" w:rsidR="00F8798E" w:rsidRPr="00F8798E" w:rsidRDefault="00F8798E" w:rsidP="00F8798E">
                              <w:pPr>
                                <w:spacing w:before="100" w:beforeAutospacing="1" w:after="100" w:afterAutospacing="1"/>
                                <w:outlineLvl w:val="0"/>
                                <w:rPr>
                                  <w:rFonts w:ascii="Arial" w:eastAsia="Times New Roman" w:hAnsi="Arial" w:cs="Arial"/>
                                  <w:b/>
                                  <w:bCs/>
                                  <w:color w:val="0F416C"/>
                                  <w:kern w:val="36"/>
                                  <w:sz w:val="30"/>
                                  <w:szCs w:val="30"/>
                                  <w:lang w:eastAsia="en-GB"/>
                                </w:rPr>
                              </w:pPr>
                              <w:r w:rsidRPr="00F8798E">
                                <w:rPr>
                                  <w:rFonts w:ascii="Arial" w:eastAsia="Times New Roman" w:hAnsi="Arial" w:cs="Arial"/>
                                  <w:b/>
                                  <w:bCs/>
                                  <w:color w:val="0F416C"/>
                                  <w:kern w:val="36"/>
                                  <w:sz w:val="30"/>
                                  <w:szCs w:val="30"/>
                                  <w:lang w:eastAsia="en-GB"/>
                                </w:rPr>
                                <w:t>Local news</w:t>
                              </w:r>
                            </w:p>
                            <w:p w14:paraId="17F7B584" w14:textId="77777777" w:rsidR="00F8798E" w:rsidRPr="00F8798E" w:rsidRDefault="00F8798E" w:rsidP="00F8798E">
                              <w:pPr>
                                <w:spacing w:before="100" w:beforeAutospacing="1" w:after="240"/>
                                <w:rPr>
                                  <w:rFonts w:ascii="Arial" w:eastAsia="Times New Roman" w:hAnsi="Arial" w:cs="Arial"/>
                                  <w:color w:val="000000"/>
                                  <w:sz w:val="21"/>
                                  <w:szCs w:val="21"/>
                                  <w:lang w:eastAsia="en-GB"/>
                                </w:rPr>
                              </w:pPr>
                              <w:r w:rsidRPr="00F8798E">
                                <w:rPr>
                                  <w:rFonts w:ascii="Arial" w:eastAsia="Times New Roman" w:hAnsi="Arial" w:cs="Arial"/>
                                  <w:color w:val="000000"/>
                                  <w:sz w:val="21"/>
                                  <w:szCs w:val="21"/>
                                  <w:lang w:eastAsia="en-GB"/>
                                </w:rPr>
                                <w:t>The seven West Midlands metropolitan council leaders have written a joint message on the </w:t>
                              </w:r>
                              <w:hyperlink r:id="rId5" w:tgtFrame="_blank" w:history="1">
                                <w:r w:rsidRPr="00F8798E">
                                  <w:rPr>
                                    <w:rFonts w:ascii="Arial" w:eastAsia="Times New Roman" w:hAnsi="Arial" w:cs="Arial"/>
                                    <w:b/>
                                    <w:bCs/>
                                    <w:color w:val="1D5782"/>
                                    <w:sz w:val="21"/>
                                    <w:szCs w:val="21"/>
                                    <w:u w:val="single"/>
                                    <w:lang w:eastAsia="en-GB"/>
                                  </w:rPr>
                                  <w:t>wearing of face coverings</w:t>
                                </w:r>
                              </w:hyperlink>
                              <w:r w:rsidRPr="00F8798E">
                                <w:rPr>
                                  <w:rFonts w:ascii="Arial" w:eastAsia="Times New Roman" w:hAnsi="Arial" w:cs="Arial"/>
                                  <w:color w:val="000000"/>
                                  <w:sz w:val="21"/>
                                  <w:szCs w:val="21"/>
                                  <w:lang w:eastAsia="en-GB"/>
                                </w:rPr>
                                <w:t>, following new </w:t>
                              </w:r>
                              <w:hyperlink r:id="rId6" w:tgtFrame="_blank" w:history="1">
                                <w:r w:rsidRPr="00F8798E">
                                  <w:rPr>
                                    <w:rFonts w:ascii="Arial" w:eastAsia="Times New Roman" w:hAnsi="Arial" w:cs="Arial"/>
                                    <w:b/>
                                    <w:bCs/>
                                    <w:color w:val="1D5782"/>
                                    <w:sz w:val="21"/>
                                    <w:szCs w:val="21"/>
                                    <w:u w:val="single"/>
                                    <w:lang w:eastAsia="en-GB"/>
                                  </w:rPr>
                                  <w:t>government guidance</w:t>
                                </w:r>
                              </w:hyperlink>
                              <w:r w:rsidRPr="00F8798E">
                                <w:rPr>
                                  <w:rFonts w:ascii="Arial" w:eastAsia="Times New Roman" w:hAnsi="Arial" w:cs="Arial"/>
                                  <w:color w:val="000000"/>
                                  <w:sz w:val="21"/>
                                  <w:szCs w:val="21"/>
                                  <w:lang w:eastAsia="en-GB"/>
                                </w:rPr>
                                <w:t xml:space="preserve">, starting on Friday, 24 July. Public Health England has been made aware that face coverings for babies and </w:t>
                              </w:r>
                              <w:proofErr w:type="gramStart"/>
                              <w:r w:rsidRPr="00F8798E">
                                <w:rPr>
                                  <w:rFonts w:ascii="Arial" w:eastAsia="Times New Roman" w:hAnsi="Arial" w:cs="Arial"/>
                                  <w:color w:val="000000"/>
                                  <w:sz w:val="21"/>
                                  <w:szCs w:val="21"/>
                                  <w:lang w:eastAsia="en-GB"/>
                                </w:rPr>
                                <w:t>very young</w:t>
                              </w:r>
                              <w:proofErr w:type="gramEnd"/>
                              <w:r w:rsidRPr="00F8798E">
                                <w:rPr>
                                  <w:rFonts w:ascii="Arial" w:eastAsia="Times New Roman" w:hAnsi="Arial" w:cs="Arial"/>
                                  <w:color w:val="000000"/>
                                  <w:sz w:val="21"/>
                                  <w:szCs w:val="21"/>
                                  <w:lang w:eastAsia="en-GB"/>
                                </w:rPr>
                                <w:t xml:space="preserve"> children are available for sale in England. Children under the age of three should NOT wear face coverings, as they could cause choking or suffocation. Find out </w:t>
                              </w:r>
                              <w:hyperlink r:id="rId7" w:tgtFrame="_blank" w:history="1">
                                <w:r w:rsidRPr="00F8798E">
                                  <w:rPr>
                                    <w:rFonts w:ascii="Arial" w:eastAsia="Times New Roman" w:hAnsi="Arial" w:cs="Arial"/>
                                    <w:b/>
                                    <w:bCs/>
                                    <w:color w:val="1D5782"/>
                                    <w:sz w:val="21"/>
                                    <w:szCs w:val="21"/>
                                    <w:u w:val="single"/>
                                    <w:lang w:eastAsia="en-GB"/>
                                  </w:rPr>
                                  <w:t>how to use a face covering safely</w:t>
                                </w:r>
                              </w:hyperlink>
                              <w:r w:rsidRPr="00F8798E">
                                <w:rPr>
                                  <w:rFonts w:ascii="Arial" w:eastAsia="Times New Roman" w:hAnsi="Arial" w:cs="Arial"/>
                                  <w:color w:val="000000"/>
                                  <w:sz w:val="21"/>
                                  <w:szCs w:val="21"/>
                                  <w:lang w:eastAsia="en-GB"/>
                                </w:rPr>
                                <w:t>. Businesses have also been reminded to </w:t>
                              </w:r>
                              <w:hyperlink r:id="rId8" w:tgtFrame="_blank" w:history="1">
                                <w:r w:rsidRPr="00F8798E">
                                  <w:rPr>
                                    <w:rFonts w:ascii="Arial" w:eastAsia="Times New Roman" w:hAnsi="Arial" w:cs="Arial"/>
                                    <w:b/>
                                    <w:bCs/>
                                    <w:color w:val="1D5782"/>
                                    <w:sz w:val="21"/>
                                    <w:szCs w:val="21"/>
                                    <w:u w:val="single"/>
                                    <w:lang w:eastAsia="en-GB"/>
                                  </w:rPr>
                                  <w:t>protect staff and customers</w:t>
                                </w:r>
                              </w:hyperlink>
                              <w:r w:rsidRPr="00F8798E">
                                <w:rPr>
                                  <w:rFonts w:ascii="Arial" w:eastAsia="Times New Roman" w:hAnsi="Arial" w:cs="Arial"/>
                                  <w:color w:val="000000"/>
                                  <w:sz w:val="21"/>
                                  <w:szCs w:val="21"/>
                                  <w:lang w:eastAsia="en-GB"/>
                                </w:rPr>
                                <w:t>.</w:t>
                              </w:r>
                            </w:p>
                            <w:p w14:paraId="14FB596E" w14:textId="77777777" w:rsidR="00F8798E" w:rsidRPr="00F8798E" w:rsidRDefault="00F8798E" w:rsidP="00F8798E">
                              <w:pPr>
                                <w:rPr>
                                  <w:rFonts w:ascii="Helvetica" w:eastAsia="Times New Roman" w:hAnsi="Helvetica" w:cs="Helvetica"/>
                                  <w:sz w:val="24"/>
                                  <w:szCs w:val="24"/>
                                  <w:lang w:eastAsia="en-GB"/>
                                </w:rPr>
                              </w:pPr>
                              <w:r w:rsidRPr="00F8798E">
                                <w:rPr>
                                  <w:rFonts w:ascii="Helvetica" w:eastAsia="Times New Roman" w:hAnsi="Helvetica" w:cs="Helvetica"/>
                                  <w:sz w:val="24"/>
                                  <w:szCs w:val="24"/>
                                  <w:lang w:eastAsia="en-GB"/>
                                </w:rPr>
                                <w:pict w14:anchorId="6530A44B">
                                  <v:rect id="_x0000_i1026" style="width:0;height:1.5pt" o:hralign="center" o:hrstd="t" o:hr="t" fillcolor="#a0a0a0" stroked="f"/>
                                </w:pict>
                              </w:r>
                            </w:p>
                            <w:p w14:paraId="09A28796" w14:textId="77777777" w:rsidR="00F8798E" w:rsidRPr="00F8798E" w:rsidRDefault="00F8798E" w:rsidP="00F8798E">
                              <w:pPr>
                                <w:spacing w:before="100" w:beforeAutospacing="1" w:after="240"/>
                                <w:rPr>
                                  <w:rFonts w:ascii="Arial" w:eastAsia="Times New Roman" w:hAnsi="Arial" w:cs="Arial"/>
                                  <w:color w:val="000000"/>
                                  <w:sz w:val="21"/>
                                  <w:szCs w:val="21"/>
                                  <w:lang w:eastAsia="en-GB"/>
                                </w:rPr>
                              </w:pPr>
                              <w:r w:rsidRPr="00F8798E">
                                <w:rPr>
                                  <w:rFonts w:ascii="Arial" w:eastAsia="Times New Roman" w:hAnsi="Arial" w:cs="Arial"/>
                                  <w:color w:val="000000"/>
                                  <w:sz w:val="21"/>
                                  <w:szCs w:val="21"/>
                                  <w:lang w:eastAsia="en-GB"/>
                                </w:rPr>
                                <w:t>Birmingham City Council has published its </w:t>
                              </w:r>
                              <w:hyperlink r:id="rId9" w:tgtFrame="_blank" w:history="1">
                                <w:r w:rsidRPr="00F8798E">
                                  <w:rPr>
                                    <w:rFonts w:ascii="Arial" w:eastAsia="Times New Roman" w:hAnsi="Arial" w:cs="Arial"/>
                                    <w:b/>
                                    <w:bCs/>
                                    <w:color w:val="1D5782"/>
                                    <w:sz w:val="21"/>
                                    <w:szCs w:val="21"/>
                                    <w:u w:val="single"/>
                                    <w:lang w:eastAsia="en-GB"/>
                                  </w:rPr>
                                  <w:t>Birmingham Bus Statement</w:t>
                                </w:r>
                              </w:hyperlink>
                              <w:r w:rsidRPr="00F8798E">
                                <w:rPr>
                                  <w:rFonts w:ascii="Arial" w:eastAsia="Times New Roman" w:hAnsi="Arial" w:cs="Arial"/>
                                  <w:color w:val="000000"/>
                                  <w:sz w:val="21"/>
                                  <w:szCs w:val="21"/>
                                  <w:lang w:eastAsia="en-GB"/>
                                </w:rPr>
                                <w:t>, outlining how it will support buses as the UK recovers from Covid-19.</w:t>
                              </w:r>
                            </w:p>
                            <w:p w14:paraId="3B3848EE" w14:textId="77777777" w:rsidR="00F8798E" w:rsidRPr="00F8798E" w:rsidRDefault="00F8798E" w:rsidP="00F8798E">
                              <w:pPr>
                                <w:rPr>
                                  <w:rFonts w:ascii="Helvetica" w:eastAsia="Times New Roman" w:hAnsi="Helvetica" w:cs="Helvetica"/>
                                  <w:sz w:val="24"/>
                                  <w:szCs w:val="24"/>
                                  <w:lang w:eastAsia="en-GB"/>
                                </w:rPr>
                              </w:pPr>
                              <w:r w:rsidRPr="00F8798E">
                                <w:rPr>
                                  <w:rFonts w:ascii="Helvetica" w:eastAsia="Times New Roman" w:hAnsi="Helvetica" w:cs="Helvetica"/>
                                  <w:sz w:val="24"/>
                                  <w:szCs w:val="24"/>
                                  <w:lang w:eastAsia="en-GB"/>
                                </w:rPr>
                                <w:pict w14:anchorId="161BC277">
                                  <v:rect id="_x0000_i1027" style="width:0;height:1.5pt" o:hralign="center" o:hrstd="t" o:hr="t" fillcolor="#a0a0a0" stroked="f"/>
                                </w:pict>
                              </w:r>
                            </w:p>
                            <w:p w14:paraId="79529837" w14:textId="77777777" w:rsidR="00F8798E" w:rsidRPr="00F8798E" w:rsidRDefault="00F8798E" w:rsidP="00F8798E">
                              <w:pPr>
                                <w:spacing w:before="100" w:beforeAutospacing="1" w:after="240"/>
                                <w:rPr>
                                  <w:rFonts w:ascii="Arial" w:eastAsia="Times New Roman" w:hAnsi="Arial" w:cs="Arial"/>
                                  <w:color w:val="000000"/>
                                  <w:sz w:val="21"/>
                                  <w:szCs w:val="21"/>
                                  <w:lang w:eastAsia="en-GB"/>
                                </w:rPr>
                              </w:pPr>
                              <w:r w:rsidRPr="00F8798E">
                                <w:rPr>
                                  <w:rFonts w:ascii="Arial" w:eastAsia="Times New Roman" w:hAnsi="Arial" w:cs="Arial"/>
                                  <w:color w:val="000000"/>
                                  <w:sz w:val="21"/>
                                  <w:szCs w:val="21"/>
                                  <w:lang w:eastAsia="en-GB"/>
                                </w:rPr>
                                <w:t>Brum Together, a network of more than 80 community organisations and voluntary groups across Birmingham, has launched an </w:t>
                              </w:r>
                              <w:hyperlink r:id="rId10" w:tgtFrame="_blank" w:history="1">
                                <w:r w:rsidRPr="00F8798E">
                                  <w:rPr>
                                    <w:rFonts w:ascii="Arial" w:eastAsia="Times New Roman" w:hAnsi="Arial" w:cs="Arial"/>
                                    <w:b/>
                                    <w:bCs/>
                                    <w:color w:val="1D5782"/>
                                    <w:sz w:val="21"/>
                                    <w:szCs w:val="21"/>
                                    <w:u w:val="single"/>
                                    <w:lang w:eastAsia="en-GB"/>
                                  </w:rPr>
                                  <w:t>urgent appeal</w:t>
                                </w:r>
                              </w:hyperlink>
                              <w:r w:rsidRPr="00F8798E">
                                <w:rPr>
                                  <w:rFonts w:ascii="Arial" w:eastAsia="Times New Roman" w:hAnsi="Arial" w:cs="Arial"/>
                                  <w:color w:val="000000"/>
                                  <w:sz w:val="21"/>
                                  <w:szCs w:val="21"/>
                                  <w:lang w:eastAsia="en-GB"/>
                                </w:rPr>
                                <w:t> to support those hit hardest by Covid-19 and lockdown.</w:t>
                              </w:r>
                            </w:p>
                            <w:p w14:paraId="70A67A4D" w14:textId="77777777" w:rsidR="00F8798E" w:rsidRPr="00F8798E" w:rsidRDefault="00F8798E" w:rsidP="00F8798E">
                              <w:pPr>
                                <w:rPr>
                                  <w:rFonts w:ascii="Helvetica" w:eastAsia="Times New Roman" w:hAnsi="Helvetica" w:cs="Helvetica"/>
                                  <w:sz w:val="24"/>
                                  <w:szCs w:val="24"/>
                                  <w:lang w:eastAsia="en-GB"/>
                                </w:rPr>
                              </w:pPr>
                              <w:r w:rsidRPr="00F8798E">
                                <w:rPr>
                                  <w:rFonts w:ascii="Helvetica" w:eastAsia="Times New Roman" w:hAnsi="Helvetica" w:cs="Helvetica"/>
                                  <w:sz w:val="24"/>
                                  <w:szCs w:val="24"/>
                                  <w:lang w:eastAsia="en-GB"/>
                                </w:rPr>
                                <w:pict w14:anchorId="42001451">
                                  <v:rect id="_x0000_i1028" style="width:0;height:1.5pt" o:hralign="center" o:hrstd="t" o:hr="t" fillcolor="#a0a0a0" stroked="f"/>
                                </w:pict>
                              </w:r>
                            </w:p>
                            <w:p w14:paraId="3DAED3C9" w14:textId="77777777" w:rsidR="00F8798E" w:rsidRPr="00F8798E" w:rsidRDefault="00F8798E" w:rsidP="00F8798E">
                              <w:pPr>
                                <w:spacing w:before="100" w:beforeAutospacing="1" w:after="240"/>
                                <w:rPr>
                                  <w:rFonts w:ascii="Arial" w:eastAsia="Times New Roman" w:hAnsi="Arial" w:cs="Arial"/>
                                  <w:color w:val="000000"/>
                                  <w:sz w:val="21"/>
                                  <w:szCs w:val="21"/>
                                  <w:lang w:eastAsia="en-GB"/>
                                </w:rPr>
                              </w:pPr>
                              <w:r w:rsidRPr="00F8798E">
                                <w:rPr>
                                  <w:rFonts w:ascii="Arial" w:eastAsia="Times New Roman" w:hAnsi="Arial" w:cs="Arial"/>
                                  <w:color w:val="000000"/>
                                  <w:sz w:val="21"/>
                                  <w:szCs w:val="21"/>
                                  <w:lang w:eastAsia="en-GB"/>
                                </w:rPr>
                                <w:t>Volunteering Matters is currently recruiting ‘</w:t>
                              </w:r>
                              <w:hyperlink r:id="rId11" w:tgtFrame="_blank" w:history="1">
                                <w:r w:rsidRPr="00F8798E">
                                  <w:rPr>
                                    <w:rFonts w:ascii="Arial" w:eastAsia="Times New Roman" w:hAnsi="Arial" w:cs="Arial"/>
                                    <w:b/>
                                    <w:bCs/>
                                    <w:color w:val="1D5782"/>
                                    <w:sz w:val="21"/>
                                    <w:szCs w:val="21"/>
                                    <w:u w:val="single"/>
                                    <w:lang w:eastAsia="en-GB"/>
                                  </w:rPr>
                                  <w:t>Journey Makers’</w:t>
                                </w:r>
                              </w:hyperlink>
                              <w:r w:rsidRPr="00F8798E">
                                <w:rPr>
                                  <w:rFonts w:ascii="Arial" w:eastAsia="Times New Roman" w:hAnsi="Arial" w:cs="Arial"/>
                                  <w:color w:val="000000"/>
                                  <w:sz w:val="21"/>
                                  <w:szCs w:val="21"/>
                                  <w:lang w:eastAsia="en-GB"/>
                                </w:rPr>
                                <w:t> who will volunteer to help assist travellers on social distancing, face coverings and travelling safely at local bus, train and tram stations as lockdown restrictions begin to ease. This is a UK-wide project supported by the Department for Transport.  </w:t>
                              </w:r>
                            </w:p>
                            <w:p w14:paraId="76FF8A93" w14:textId="77777777" w:rsidR="00F8798E" w:rsidRPr="00F8798E" w:rsidRDefault="00F8798E" w:rsidP="00F8798E">
                              <w:pPr>
                                <w:rPr>
                                  <w:rFonts w:ascii="Helvetica" w:eastAsia="Times New Roman" w:hAnsi="Helvetica" w:cs="Helvetica"/>
                                  <w:sz w:val="24"/>
                                  <w:szCs w:val="24"/>
                                  <w:lang w:eastAsia="en-GB"/>
                                </w:rPr>
                              </w:pPr>
                              <w:r w:rsidRPr="00F8798E">
                                <w:rPr>
                                  <w:rFonts w:ascii="Helvetica" w:eastAsia="Times New Roman" w:hAnsi="Helvetica" w:cs="Helvetica"/>
                                  <w:sz w:val="24"/>
                                  <w:szCs w:val="24"/>
                                  <w:lang w:eastAsia="en-GB"/>
                                </w:rPr>
                                <w:pict w14:anchorId="18182D09">
                                  <v:rect id="_x0000_i1029" style="width:0;height:1.5pt" o:hralign="center" o:hrstd="t" o:hr="t" fillcolor="#a0a0a0" stroked="f"/>
                                </w:pict>
                              </w:r>
                            </w:p>
                            <w:p w14:paraId="44743153" w14:textId="77777777" w:rsidR="00F8798E" w:rsidRPr="00F8798E" w:rsidRDefault="00F8798E" w:rsidP="00F8798E">
                              <w:pPr>
                                <w:spacing w:before="100" w:beforeAutospacing="1" w:after="240"/>
                                <w:rPr>
                                  <w:rFonts w:ascii="Arial" w:eastAsia="Times New Roman" w:hAnsi="Arial" w:cs="Arial"/>
                                  <w:color w:val="000000"/>
                                  <w:sz w:val="21"/>
                                  <w:szCs w:val="21"/>
                                  <w:lang w:eastAsia="en-GB"/>
                                </w:rPr>
                              </w:pPr>
                              <w:r w:rsidRPr="00F8798E">
                                <w:rPr>
                                  <w:rFonts w:ascii="Arial" w:eastAsia="Times New Roman" w:hAnsi="Arial" w:cs="Arial"/>
                                  <w:color w:val="000000"/>
                                  <w:sz w:val="21"/>
                                  <w:szCs w:val="21"/>
                                  <w:lang w:eastAsia="en-GB"/>
                                </w:rPr>
                                <w:t>We know it has been a difficult time for everyone, but please help Birmingham City Council by </w:t>
                              </w:r>
                              <w:hyperlink r:id="rId12" w:tgtFrame="_blank" w:history="1">
                                <w:r w:rsidRPr="00F8798E">
                                  <w:rPr>
                                    <w:rFonts w:ascii="Arial" w:eastAsia="Times New Roman" w:hAnsi="Arial" w:cs="Arial"/>
                                    <w:b/>
                                    <w:bCs/>
                                    <w:color w:val="1D5782"/>
                                    <w:sz w:val="21"/>
                                    <w:szCs w:val="21"/>
                                    <w:u w:val="single"/>
                                    <w:lang w:eastAsia="en-GB"/>
                                  </w:rPr>
                                  <w:t>sharing how you've been impacted by Covid-19</w:t>
                                </w:r>
                              </w:hyperlink>
                              <w:r w:rsidRPr="00F8798E">
                                <w:rPr>
                                  <w:rFonts w:ascii="Arial" w:eastAsia="Times New Roman" w:hAnsi="Arial" w:cs="Arial"/>
                                  <w:color w:val="000000"/>
                                  <w:sz w:val="21"/>
                                  <w:szCs w:val="21"/>
                                  <w:lang w:eastAsia="en-GB"/>
                                </w:rPr>
                                <w:t>. Complete the survey to help refine Birmingham’s recovery.</w:t>
                              </w:r>
                            </w:p>
                            <w:p w14:paraId="389503CF" w14:textId="77777777" w:rsidR="00F8798E" w:rsidRPr="00F8798E" w:rsidRDefault="00F8798E" w:rsidP="00F8798E">
                              <w:pPr>
                                <w:rPr>
                                  <w:rFonts w:ascii="Helvetica" w:eastAsia="Times New Roman" w:hAnsi="Helvetica" w:cs="Helvetica"/>
                                  <w:sz w:val="24"/>
                                  <w:szCs w:val="24"/>
                                  <w:lang w:eastAsia="en-GB"/>
                                </w:rPr>
                              </w:pPr>
                              <w:r w:rsidRPr="00F8798E">
                                <w:rPr>
                                  <w:rFonts w:ascii="Helvetica" w:eastAsia="Times New Roman" w:hAnsi="Helvetica" w:cs="Helvetica"/>
                                  <w:sz w:val="24"/>
                                  <w:szCs w:val="24"/>
                                  <w:lang w:eastAsia="en-GB"/>
                                </w:rPr>
                                <w:pict w14:anchorId="7284824A">
                                  <v:rect id="_x0000_i1030" style="width:0;height:1.5pt" o:hralign="center" o:hrstd="t" o:hr="t" fillcolor="#a0a0a0" stroked="f"/>
                                </w:pict>
                              </w:r>
                            </w:p>
                            <w:p w14:paraId="47C0010D" w14:textId="77777777" w:rsidR="00F8798E" w:rsidRPr="00F8798E" w:rsidRDefault="00F8798E" w:rsidP="00F8798E">
                              <w:pPr>
                                <w:spacing w:before="100" w:beforeAutospacing="1" w:after="240"/>
                                <w:rPr>
                                  <w:rFonts w:ascii="Arial" w:eastAsia="Times New Roman" w:hAnsi="Arial" w:cs="Arial"/>
                                  <w:color w:val="000000"/>
                                  <w:sz w:val="21"/>
                                  <w:szCs w:val="21"/>
                                  <w:lang w:eastAsia="en-GB"/>
                                </w:rPr>
                              </w:pPr>
                              <w:r w:rsidRPr="00F8798E">
                                <w:rPr>
                                  <w:rFonts w:ascii="Arial" w:eastAsia="Times New Roman" w:hAnsi="Arial" w:cs="Arial"/>
                                  <w:color w:val="000000"/>
                                  <w:sz w:val="21"/>
                                  <w:szCs w:val="21"/>
                                  <w:lang w:eastAsia="en-GB"/>
                                </w:rPr>
                                <w:lastRenderedPageBreak/>
                                <w:t>Due to the popularity of the </w:t>
                              </w:r>
                              <w:hyperlink r:id="rId13" w:tgtFrame="_blank" w:history="1">
                                <w:r w:rsidRPr="00F8798E">
                                  <w:rPr>
                                    <w:rFonts w:ascii="Arial" w:eastAsia="Times New Roman" w:hAnsi="Arial" w:cs="Arial"/>
                                    <w:b/>
                                    <w:bCs/>
                                    <w:color w:val="1D5782"/>
                                    <w:sz w:val="21"/>
                                    <w:szCs w:val="21"/>
                                    <w:u w:val="single"/>
                                    <w:lang w:eastAsia="en-GB"/>
                                  </w:rPr>
                                  <w:t>Garden Waste service</w:t>
                                </w:r>
                              </w:hyperlink>
                              <w:r w:rsidRPr="00F8798E">
                                <w:rPr>
                                  <w:rFonts w:ascii="Arial" w:eastAsia="Times New Roman" w:hAnsi="Arial" w:cs="Arial"/>
                                  <w:color w:val="000000"/>
                                  <w:sz w:val="21"/>
                                  <w:szCs w:val="21"/>
                                  <w:lang w:eastAsia="en-GB"/>
                                </w:rPr>
                                <w:t>, recently re-opened following the easing of coronavirus restrictions, a decision has been taken to only allow re-subscriptions with immediate effect.</w:t>
                              </w:r>
                            </w:p>
                            <w:p w14:paraId="2BF53C4C" w14:textId="77777777" w:rsidR="00F8798E" w:rsidRPr="00F8798E" w:rsidRDefault="00F8798E" w:rsidP="00F8798E">
                              <w:pPr>
                                <w:rPr>
                                  <w:rFonts w:ascii="Helvetica" w:eastAsia="Times New Roman" w:hAnsi="Helvetica" w:cs="Helvetica"/>
                                  <w:sz w:val="24"/>
                                  <w:szCs w:val="24"/>
                                  <w:lang w:eastAsia="en-GB"/>
                                </w:rPr>
                              </w:pPr>
                              <w:r w:rsidRPr="00F8798E">
                                <w:rPr>
                                  <w:rFonts w:ascii="Helvetica" w:eastAsia="Times New Roman" w:hAnsi="Helvetica" w:cs="Helvetica"/>
                                  <w:sz w:val="24"/>
                                  <w:szCs w:val="24"/>
                                  <w:lang w:eastAsia="en-GB"/>
                                </w:rPr>
                                <w:pict w14:anchorId="608750C9">
                                  <v:rect id="_x0000_i1031" style="width:0;height:1.5pt" o:hralign="center" o:hrstd="t" o:hr="t" fillcolor="#a0a0a0" stroked="f"/>
                                </w:pict>
                              </w:r>
                            </w:p>
                            <w:p w14:paraId="7A16EAA6" w14:textId="77777777" w:rsidR="00F8798E" w:rsidRPr="00F8798E" w:rsidRDefault="00F8798E" w:rsidP="00F8798E">
                              <w:pPr>
                                <w:spacing w:before="100" w:beforeAutospacing="1" w:after="240"/>
                                <w:rPr>
                                  <w:rFonts w:ascii="Arial" w:eastAsia="Times New Roman" w:hAnsi="Arial" w:cs="Arial"/>
                                  <w:color w:val="000000"/>
                                  <w:sz w:val="21"/>
                                  <w:szCs w:val="21"/>
                                  <w:lang w:eastAsia="en-GB"/>
                                </w:rPr>
                              </w:pPr>
                              <w:r w:rsidRPr="00F8798E">
                                <w:rPr>
                                  <w:rFonts w:ascii="Arial" w:eastAsia="Times New Roman" w:hAnsi="Arial" w:cs="Arial"/>
                                  <w:color w:val="000000"/>
                                  <w:sz w:val="21"/>
                                  <w:szCs w:val="21"/>
                                  <w:lang w:eastAsia="en-GB"/>
                                </w:rPr>
                                <w:t>As Eid al-</w:t>
                              </w:r>
                              <w:proofErr w:type="spellStart"/>
                              <w:r w:rsidRPr="00F8798E">
                                <w:rPr>
                                  <w:rFonts w:ascii="Arial" w:eastAsia="Times New Roman" w:hAnsi="Arial" w:cs="Arial"/>
                                  <w:color w:val="000000"/>
                                  <w:sz w:val="21"/>
                                  <w:szCs w:val="21"/>
                                  <w:lang w:eastAsia="en-GB"/>
                                </w:rPr>
                                <w:t>Adha</w:t>
                              </w:r>
                              <w:proofErr w:type="spellEnd"/>
                              <w:r w:rsidRPr="00F8798E">
                                <w:rPr>
                                  <w:rFonts w:ascii="Arial" w:eastAsia="Times New Roman" w:hAnsi="Arial" w:cs="Arial"/>
                                  <w:color w:val="000000"/>
                                  <w:sz w:val="21"/>
                                  <w:szCs w:val="21"/>
                                  <w:lang w:eastAsia="en-GB"/>
                                </w:rPr>
                                <w:t xml:space="preserve"> approaches, gatherings are permitted in places of worship, following the </w:t>
                              </w:r>
                              <w:hyperlink r:id="rId14" w:tgtFrame="_blank" w:history="1">
                                <w:r w:rsidRPr="00F8798E">
                                  <w:rPr>
                                    <w:rFonts w:ascii="Arial" w:eastAsia="Times New Roman" w:hAnsi="Arial" w:cs="Arial"/>
                                    <w:b/>
                                    <w:bCs/>
                                    <w:color w:val="1D5782"/>
                                    <w:sz w:val="21"/>
                                    <w:szCs w:val="21"/>
                                    <w:u w:val="single"/>
                                    <w:lang w:eastAsia="en-GB"/>
                                  </w:rPr>
                                  <w:t>guidance for safe use</w:t>
                                </w:r>
                              </w:hyperlink>
                              <w:r w:rsidRPr="00F8798E">
                                <w:rPr>
                                  <w:rFonts w:ascii="Arial" w:eastAsia="Times New Roman" w:hAnsi="Arial" w:cs="Arial"/>
                                  <w:color w:val="000000"/>
                                  <w:sz w:val="21"/>
                                  <w:szCs w:val="21"/>
                                  <w:lang w:eastAsia="en-GB"/>
                                </w:rPr>
                                <w:t>. Individual prayer should be two-metres apart or one-metre with risk mitigation, i.e. face covering, for those from separate households.</w:t>
                              </w:r>
                            </w:p>
                            <w:p w14:paraId="5C34E79A" w14:textId="77777777" w:rsidR="00F8798E" w:rsidRPr="00F8798E" w:rsidRDefault="00F8798E" w:rsidP="00F8798E">
                              <w:pPr>
                                <w:rPr>
                                  <w:rFonts w:ascii="Helvetica" w:eastAsia="Times New Roman" w:hAnsi="Helvetica" w:cs="Helvetica"/>
                                  <w:sz w:val="24"/>
                                  <w:szCs w:val="24"/>
                                  <w:lang w:eastAsia="en-GB"/>
                                </w:rPr>
                              </w:pPr>
                              <w:r w:rsidRPr="00F8798E">
                                <w:rPr>
                                  <w:rFonts w:ascii="Helvetica" w:eastAsia="Times New Roman" w:hAnsi="Helvetica" w:cs="Helvetica"/>
                                  <w:sz w:val="24"/>
                                  <w:szCs w:val="24"/>
                                  <w:lang w:eastAsia="en-GB"/>
                                </w:rPr>
                                <w:pict w14:anchorId="42330B42">
                                  <v:rect id="_x0000_i1032" style="width:0;height:1.5pt" o:hralign="center" o:hrstd="t" o:hr="t" fillcolor="#a0a0a0" stroked="f"/>
                                </w:pict>
                              </w:r>
                            </w:p>
                            <w:p w14:paraId="74A5DE2D" w14:textId="77777777" w:rsidR="00F8798E" w:rsidRPr="00F8798E" w:rsidRDefault="00F8798E" w:rsidP="00F8798E">
                              <w:pPr>
                                <w:spacing w:before="100" w:beforeAutospacing="1" w:after="100" w:afterAutospacing="1"/>
                                <w:outlineLvl w:val="0"/>
                                <w:rPr>
                                  <w:rFonts w:ascii="Arial" w:eastAsia="Times New Roman" w:hAnsi="Arial" w:cs="Arial"/>
                                  <w:b/>
                                  <w:bCs/>
                                  <w:color w:val="0F416C"/>
                                  <w:kern w:val="36"/>
                                  <w:sz w:val="30"/>
                                  <w:szCs w:val="30"/>
                                  <w:lang w:eastAsia="en-GB"/>
                                </w:rPr>
                              </w:pPr>
                              <w:r w:rsidRPr="00F8798E">
                                <w:rPr>
                                  <w:rFonts w:ascii="Arial" w:eastAsia="Times New Roman" w:hAnsi="Arial" w:cs="Arial"/>
                                  <w:b/>
                                  <w:bCs/>
                                  <w:color w:val="0F416C"/>
                                  <w:kern w:val="36"/>
                                  <w:sz w:val="30"/>
                                  <w:szCs w:val="30"/>
                                  <w:lang w:eastAsia="en-GB"/>
                                </w:rPr>
                                <w:t>National news</w:t>
                              </w:r>
                            </w:p>
                            <w:p w14:paraId="1A495F62" w14:textId="77777777" w:rsidR="00F8798E" w:rsidRPr="00F8798E" w:rsidRDefault="00F8798E" w:rsidP="00F8798E">
                              <w:pPr>
                                <w:spacing w:before="100" w:beforeAutospacing="1" w:after="240"/>
                                <w:rPr>
                                  <w:rFonts w:ascii="Arial" w:eastAsia="Times New Roman" w:hAnsi="Arial" w:cs="Arial"/>
                                  <w:color w:val="000000"/>
                                  <w:sz w:val="21"/>
                                  <w:szCs w:val="21"/>
                                  <w:lang w:eastAsia="en-GB"/>
                                </w:rPr>
                              </w:pPr>
                              <w:r w:rsidRPr="00F8798E">
                                <w:rPr>
                                  <w:rFonts w:ascii="Arial" w:eastAsia="Times New Roman" w:hAnsi="Arial" w:cs="Arial"/>
                                  <w:color w:val="000000"/>
                                  <w:sz w:val="21"/>
                                  <w:szCs w:val="21"/>
                                  <w:lang w:eastAsia="en-GB"/>
                                </w:rPr>
                                <w:t>The shielding support package for people who are clinically extremely vulnerable to COVID-19 will remain in place until the end of July when they will no longer be advised to shield. See </w:t>
                              </w:r>
                              <w:hyperlink r:id="rId15" w:tgtFrame="_blank" w:history="1">
                                <w:r w:rsidRPr="00F8798E">
                                  <w:rPr>
                                    <w:rFonts w:ascii="Arial" w:eastAsia="Times New Roman" w:hAnsi="Arial" w:cs="Arial"/>
                                    <w:b/>
                                    <w:bCs/>
                                    <w:color w:val="1D5782"/>
                                    <w:sz w:val="21"/>
                                    <w:szCs w:val="21"/>
                                    <w:u w:val="single"/>
                                    <w:lang w:eastAsia="en-GB"/>
                                  </w:rPr>
                                  <w:t>what’s changing</w:t>
                                </w:r>
                              </w:hyperlink>
                              <w:r w:rsidRPr="00F8798E">
                                <w:rPr>
                                  <w:rFonts w:ascii="Arial" w:eastAsia="Times New Roman" w:hAnsi="Arial" w:cs="Arial"/>
                                  <w:color w:val="000000"/>
                                  <w:sz w:val="21"/>
                                  <w:szCs w:val="21"/>
                                  <w:lang w:eastAsia="en-GB"/>
                                </w:rPr>
                                <w:t> and read the </w:t>
                              </w:r>
                              <w:hyperlink r:id="rId16" w:tgtFrame="_blank" w:history="1">
                                <w:r w:rsidRPr="00F8798E">
                                  <w:rPr>
                                    <w:rFonts w:ascii="Arial" w:eastAsia="Times New Roman" w:hAnsi="Arial" w:cs="Arial"/>
                                    <w:b/>
                                    <w:bCs/>
                                    <w:color w:val="1D5782"/>
                                    <w:sz w:val="21"/>
                                    <w:szCs w:val="21"/>
                                    <w:u w:val="single"/>
                                    <w:lang w:eastAsia="en-GB"/>
                                  </w:rPr>
                                  <w:t>guidance</w:t>
                                </w:r>
                              </w:hyperlink>
                              <w:r w:rsidRPr="00F8798E">
                                <w:rPr>
                                  <w:rFonts w:ascii="Arial" w:eastAsia="Times New Roman" w:hAnsi="Arial" w:cs="Arial"/>
                                  <w:color w:val="000000"/>
                                  <w:sz w:val="21"/>
                                  <w:szCs w:val="21"/>
                                  <w:lang w:eastAsia="en-GB"/>
                                </w:rPr>
                                <w:t>.</w:t>
                              </w:r>
                            </w:p>
                            <w:p w14:paraId="0BDCEFF9" w14:textId="77777777" w:rsidR="00F8798E" w:rsidRPr="00F8798E" w:rsidRDefault="00F8798E" w:rsidP="00F8798E">
                              <w:pPr>
                                <w:rPr>
                                  <w:rFonts w:ascii="Helvetica" w:eastAsia="Times New Roman" w:hAnsi="Helvetica" w:cs="Helvetica"/>
                                  <w:sz w:val="24"/>
                                  <w:szCs w:val="24"/>
                                  <w:lang w:eastAsia="en-GB"/>
                                </w:rPr>
                              </w:pPr>
                              <w:r w:rsidRPr="00F8798E">
                                <w:rPr>
                                  <w:rFonts w:ascii="Helvetica" w:eastAsia="Times New Roman" w:hAnsi="Helvetica" w:cs="Helvetica"/>
                                  <w:sz w:val="24"/>
                                  <w:szCs w:val="24"/>
                                  <w:lang w:eastAsia="en-GB"/>
                                </w:rPr>
                                <w:pict w14:anchorId="3B43AD75">
                                  <v:rect id="_x0000_i1033" style="width:0;height:1.5pt" o:hralign="center" o:hrstd="t" o:hr="t" fillcolor="#a0a0a0" stroked="f"/>
                                </w:pict>
                              </w:r>
                            </w:p>
                            <w:p w14:paraId="35EECDDE" w14:textId="77777777" w:rsidR="00F8798E" w:rsidRPr="00F8798E" w:rsidRDefault="00F8798E" w:rsidP="00F8798E">
                              <w:pPr>
                                <w:spacing w:before="100" w:beforeAutospacing="1" w:after="240"/>
                                <w:rPr>
                                  <w:rFonts w:ascii="Arial" w:eastAsia="Times New Roman" w:hAnsi="Arial" w:cs="Arial"/>
                                  <w:color w:val="000000"/>
                                  <w:sz w:val="21"/>
                                  <w:szCs w:val="21"/>
                                  <w:lang w:eastAsia="en-GB"/>
                                </w:rPr>
                              </w:pPr>
                              <w:r w:rsidRPr="00F8798E">
                                <w:rPr>
                                  <w:rFonts w:ascii="Arial" w:eastAsia="Times New Roman" w:hAnsi="Arial" w:cs="Arial"/>
                                  <w:color w:val="000000"/>
                                  <w:sz w:val="21"/>
                                  <w:szCs w:val="21"/>
                                  <w:lang w:eastAsia="en-GB"/>
                                </w:rPr>
                                <w:t>The registration service for restaurants, pubs and cafés to sign up to the </w:t>
                              </w:r>
                              <w:hyperlink r:id="rId17" w:tgtFrame="_blank" w:history="1">
                                <w:r w:rsidRPr="00F8798E">
                                  <w:rPr>
                                    <w:rFonts w:ascii="Arial" w:eastAsia="Times New Roman" w:hAnsi="Arial" w:cs="Arial"/>
                                    <w:b/>
                                    <w:bCs/>
                                    <w:color w:val="1D5782"/>
                                    <w:sz w:val="21"/>
                                    <w:szCs w:val="21"/>
                                    <w:u w:val="single"/>
                                    <w:lang w:eastAsia="en-GB"/>
                                  </w:rPr>
                                  <w:t>Eat Out To Help Out</w:t>
                                </w:r>
                              </w:hyperlink>
                              <w:r w:rsidRPr="00F8798E">
                                <w:rPr>
                                  <w:rFonts w:ascii="Arial" w:eastAsia="Times New Roman" w:hAnsi="Arial" w:cs="Arial"/>
                                  <w:color w:val="000000"/>
                                  <w:sz w:val="21"/>
                                  <w:szCs w:val="21"/>
                                  <w:lang w:eastAsia="en-GB"/>
                                </w:rPr>
                                <w:t> scheme is now open. Businesses can sign-up to take part in the scheme.</w:t>
                              </w:r>
                            </w:p>
                            <w:p w14:paraId="255C9025" w14:textId="77777777" w:rsidR="00F8798E" w:rsidRPr="00F8798E" w:rsidRDefault="00F8798E" w:rsidP="00F8798E">
                              <w:pPr>
                                <w:rPr>
                                  <w:rFonts w:ascii="Helvetica" w:eastAsia="Times New Roman" w:hAnsi="Helvetica" w:cs="Helvetica"/>
                                  <w:sz w:val="24"/>
                                  <w:szCs w:val="24"/>
                                  <w:lang w:eastAsia="en-GB"/>
                                </w:rPr>
                              </w:pPr>
                              <w:r w:rsidRPr="00F8798E">
                                <w:rPr>
                                  <w:rFonts w:ascii="Helvetica" w:eastAsia="Times New Roman" w:hAnsi="Helvetica" w:cs="Helvetica"/>
                                  <w:sz w:val="24"/>
                                  <w:szCs w:val="24"/>
                                  <w:lang w:eastAsia="en-GB"/>
                                </w:rPr>
                                <w:pict w14:anchorId="2E622A1C">
                                  <v:rect id="_x0000_i1034" style="width:0;height:1.5pt" o:hralign="center" o:hrstd="t" o:hr="t" fillcolor="#a0a0a0" stroked="f"/>
                                </w:pict>
                              </w:r>
                            </w:p>
                            <w:p w14:paraId="6B12B4C1" w14:textId="77777777" w:rsidR="00F8798E" w:rsidRPr="00F8798E" w:rsidRDefault="00F8798E" w:rsidP="00F8798E">
                              <w:pPr>
                                <w:spacing w:before="100" w:beforeAutospacing="1" w:after="240"/>
                                <w:rPr>
                                  <w:rFonts w:ascii="Arial" w:eastAsia="Times New Roman" w:hAnsi="Arial" w:cs="Arial"/>
                                  <w:color w:val="000000"/>
                                  <w:sz w:val="21"/>
                                  <w:szCs w:val="21"/>
                                  <w:lang w:eastAsia="en-GB"/>
                                </w:rPr>
                              </w:pPr>
                              <w:r w:rsidRPr="00F8798E">
                                <w:rPr>
                                  <w:rFonts w:ascii="Arial" w:eastAsia="Times New Roman" w:hAnsi="Arial" w:cs="Arial"/>
                                  <w:color w:val="000000"/>
                                  <w:sz w:val="21"/>
                                  <w:szCs w:val="21"/>
                                  <w:lang w:eastAsia="en-GB"/>
                                </w:rPr>
                                <w:t>Hand washing still plays a key role in protecting yourself and others from coronavirus. </w:t>
                              </w:r>
                              <w:hyperlink r:id="rId18" w:tgtFrame="_blank" w:history="1">
                                <w:r w:rsidRPr="00F8798E">
                                  <w:rPr>
                                    <w:rFonts w:ascii="Arial" w:eastAsia="Times New Roman" w:hAnsi="Arial" w:cs="Arial"/>
                                    <w:b/>
                                    <w:bCs/>
                                    <w:color w:val="1D5782"/>
                                    <w:sz w:val="21"/>
                                    <w:szCs w:val="21"/>
                                    <w:u w:val="single"/>
                                    <w:lang w:eastAsia="en-GB"/>
                                  </w:rPr>
                                  <w:t>Do wash your hands regularly</w:t>
                                </w:r>
                              </w:hyperlink>
                              <w:r w:rsidRPr="00F8798E">
                                <w:rPr>
                                  <w:rFonts w:ascii="Arial" w:eastAsia="Times New Roman" w:hAnsi="Arial" w:cs="Arial"/>
                                  <w:color w:val="000000"/>
                                  <w:sz w:val="21"/>
                                  <w:szCs w:val="21"/>
                                  <w:lang w:eastAsia="en-GB"/>
                                </w:rPr>
                                <w:t>; use soap and water for 20 seconds or use hand sanitiser. Make sure you store hand sanitiser safely out of reach of children.</w:t>
                              </w:r>
                            </w:p>
                            <w:p w14:paraId="47AD3DBC" w14:textId="77777777" w:rsidR="00F8798E" w:rsidRPr="00F8798E" w:rsidRDefault="00F8798E" w:rsidP="00F8798E">
                              <w:pPr>
                                <w:rPr>
                                  <w:rFonts w:ascii="Helvetica" w:eastAsia="Times New Roman" w:hAnsi="Helvetica" w:cs="Helvetica"/>
                                  <w:sz w:val="24"/>
                                  <w:szCs w:val="24"/>
                                  <w:lang w:eastAsia="en-GB"/>
                                </w:rPr>
                              </w:pPr>
                              <w:r w:rsidRPr="00F8798E">
                                <w:rPr>
                                  <w:rFonts w:ascii="Helvetica" w:eastAsia="Times New Roman" w:hAnsi="Helvetica" w:cs="Helvetica"/>
                                  <w:sz w:val="24"/>
                                  <w:szCs w:val="24"/>
                                  <w:lang w:eastAsia="en-GB"/>
                                </w:rPr>
                                <w:pict w14:anchorId="06F64E64">
                                  <v:rect id="_x0000_i1035" style="width:0;height:1.5pt" o:hralign="center" o:hrstd="t" o:hr="t" fillcolor="#a0a0a0" stroked="f"/>
                                </w:pict>
                              </w:r>
                            </w:p>
                            <w:p w14:paraId="5C26253E" w14:textId="77777777" w:rsidR="00F8798E" w:rsidRPr="00F8798E" w:rsidRDefault="00F8798E" w:rsidP="00F8798E">
                              <w:pPr>
                                <w:spacing w:before="100" w:beforeAutospacing="1" w:after="240"/>
                                <w:rPr>
                                  <w:rFonts w:ascii="Arial" w:eastAsia="Times New Roman" w:hAnsi="Arial" w:cs="Arial"/>
                                  <w:color w:val="000000"/>
                                  <w:sz w:val="21"/>
                                  <w:szCs w:val="21"/>
                                  <w:lang w:eastAsia="en-GB"/>
                                </w:rPr>
                              </w:pPr>
                              <w:r w:rsidRPr="00F8798E">
                                <w:rPr>
                                  <w:rFonts w:ascii="Arial" w:eastAsia="Times New Roman" w:hAnsi="Arial" w:cs="Arial"/>
                                  <w:color w:val="000000"/>
                                  <w:sz w:val="21"/>
                                  <w:szCs w:val="21"/>
                                  <w:lang w:eastAsia="en-GB"/>
                                </w:rPr>
                                <w:t xml:space="preserve">Protect your family and friends against coronavirus. Anyone who has symptoms should not leave home except to get a test. If you have symptoms, </w:t>
                              </w:r>
                              <w:proofErr w:type="gramStart"/>
                              <w:r w:rsidRPr="00F8798E">
                                <w:rPr>
                                  <w:rFonts w:ascii="Arial" w:eastAsia="Times New Roman" w:hAnsi="Arial" w:cs="Arial"/>
                                  <w:color w:val="000000"/>
                                  <w:sz w:val="21"/>
                                  <w:szCs w:val="21"/>
                                  <w:lang w:eastAsia="en-GB"/>
                                </w:rPr>
                                <w:t>you</w:t>
                              </w:r>
                              <w:proofErr w:type="gramEnd"/>
                              <w:r w:rsidRPr="00F8798E">
                                <w:rPr>
                                  <w:rFonts w:ascii="Arial" w:eastAsia="Times New Roman" w:hAnsi="Arial" w:cs="Arial"/>
                                  <w:color w:val="000000"/>
                                  <w:sz w:val="21"/>
                                  <w:szCs w:val="21"/>
                                  <w:lang w:eastAsia="en-GB"/>
                                </w:rPr>
                                <w:t xml:space="preserve"> and anyone you live with also need to self-isolate at home. Call 119 or visit the </w:t>
                              </w:r>
                              <w:hyperlink r:id="rId19" w:tgtFrame="_blank" w:history="1">
                                <w:r w:rsidRPr="00F8798E">
                                  <w:rPr>
                                    <w:rFonts w:ascii="Arial" w:eastAsia="Times New Roman" w:hAnsi="Arial" w:cs="Arial"/>
                                    <w:b/>
                                    <w:bCs/>
                                    <w:color w:val="1D5782"/>
                                    <w:sz w:val="21"/>
                                    <w:szCs w:val="21"/>
                                    <w:u w:val="single"/>
                                    <w:lang w:eastAsia="en-GB"/>
                                  </w:rPr>
                                  <w:t>NHS website</w:t>
                                </w:r>
                              </w:hyperlink>
                              <w:r w:rsidRPr="00F8798E">
                                <w:rPr>
                                  <w:rFonts w:ascii="Arial" w:eastAsia="Times New Roman" w:hAnsi="Arial" w:cs="Arial"/>
                                  <w:color w:val="000000"/>
                                  <w:sz w:val="21"/>
                                  <w:szCs w:val="21"/>
                                  <w:lang w:eastAsia="en-GB"/>
                                </w:rPr>
                                <w:t> to find out more.</w:t>
                              </w:r>
                            </w:p>
                            <w:p w14:paraId="3E6FB475" w14:textId="77777777" w:rsidR="00F8798E" w:rsidRPr="00F8798E" w:rsidRDefault="00F8798E" w:rsidP="00F8798E">
                              <w:pPr>
                                <w:rPr>
                                  <w:rFonts w:ascii="Helvetica" w:eastAsia="Times New Roman" w:hAnsi="Helvetica" w:cs="Helvetica"/>
                                  <w:sz w:val="24"/>
                                  <w:szCs w:val="24"/>
                                  <w:lang w:eastAsia="en-GB"/>
                                </w:rPr>
                              </w:pPr>
                              <w:r w:rsidRPr="00F8798E">
                                <w:rPr>
                                  <w:rFonts w:ascii="Helvetica" w:eastAsia="Times New Roman" w:hAnsi="Helvetica" w:cs="Helvetica"/>
                                  <w:sz w:val="24"/>
                                  <w:szCs w:val="24"/>
                                  <w:lang w:eastAsia="en-GB"/>
                                </w:rPr>
                                <w:pict w14:anchorId="3229FA1E">
                                  <v:rect id="_x0000_i1036" style="width:0;height:1.5pt" o:hralign="center" o:hrstd="t" o:hr="t" fillcolor="#a0a0a0" stroked="f"/>
                                </w:pict>
                              </w:r>
                            </w:p>
                            <w:p w14:paraId="5E6ACCC9" w14:textId="77777777" w:rsidR="00F8798E" w:rsidRPr="00F8798E" w:rsidRDefault="00F8798E" w:rsidP="00F8798E">
                              <w:pPr>
                                <w:spacing w:before="100" w:beforeAutospacing="1" w:after="240"/>
                                <w:rPr>
                                  <w:rFonts w:ascii="Arial" w:eastAsia="Times New Roman" w:hAnsi="Arial" w:cs="Arial"/>
                                  <w:color w:val="000000"/>
                                  <w:sz w:val="21"/>
                                  <w:szCs w:val="21"/>
                                  <w:lang w:eastAsia="en-GB"/>
                                </w:rPr>
                              </w:pPr>
                              <w:r w:rsidRPr="00F8798E">
                                <w:rPr>
                                  <w:rFonts w:ascii="Arial" w:eastAsia="Times New Roman" w:hAnsi="Arial" w:cs="Arial"/>
                                  <w:color w:val="000000"/>
                                  <w:sz w:val="21"/>
                                  <w:szCs w:val="21"/>
                                  <w:lang w:eastAsia="en-GB"/>
                                </w:rPr>
                                <w:t>For latest updates and advice on coronavirus, please visit the </w:t>
                              </w:r>
                              <w:hyperlink r:id="rId20" w:tgtFrame="_blank" w:history="1">
                                <w:r w:rsidRPr="00F8798E">
                                  <w:rPr>
                                    <w:rFonts w:ascii="Arial" w:eastAsia="Times New Roman" w:hAnsi="Arial" w:cs="Arial"/>
                                    <w:b/>
                                    <w:bCs/>
                                    <w:color w:val="1D5782"/>
                                    <w:sz w:val="21"/>
                                    <w:szCs w:val="21"/>
                                    <w:u w:val="single"/>
                                    <w:lang w:eastAsia="en-GB"/>
                                  </w:rPr>
                                  <w:t>government website</w:t>
                                </w:r>
                              </w:hyperlink>
                              <w:r w:rsidRPr="00F8798E">
                                <w:rPr>
                                  <w:rFonts w:ascii="Arial" w:eastAsia="Times New Roman" w:hAnsi="Arial" w:cs="Arial"/>
                                  <w:color w:val="000000"/>
                                  <w:sz w:val="21"/>
                                  <w:szCs w:val="21"/>
                                  <w:lang w:eastAsia="en-GB"/>
                                </w:rPr>
                                <w:t>.  </w:t>
                              </w:r>
                            </w:p>
                          </w:tc>
                        </w:tr>
                      </w:tbl>
                      <w:p w14:paraId="0B68D291" w14:textId="77777777" w:rsidR="00F8798E" w:rsidRPr="00F8798E" w:rsidRDefault="00F8798E" w:rsidP="00F8798E">
                        <w:pPr>
                          <w:rPr>
                            <w:rFonts w:ascii="Helvetica" w:eastAsia="Times New Roman" w:hAnsi="Helvetica" w:cs="Helvetica"/>
                            <w:sz w:val="24"/>
                            <w:szCs w:val="24"/>
                            <w:lang w:eastAsia="en-GB"/>
                          </w:rPr>
                        </w:pPr>
                      </w:p>
                    </w:tc>
                  </w:tr>
                </w:tbl>
                <w:p w14:paraId="1C55FE47" w14:textId="77777777" w:rsidR="00F8798E" w:rsidRPr="00F8798E" w:rsidRDefault="00F8798E" w:rsidP="00F8798E">
                  <w:pPr>
                    <w:jc w:val="center"/>
                    <w:rPr>
                      <w:rFonts w:ascii="Helvetica" w:eastAsia="Times New Roman" w:hAnsi="Helvetica" w:cs="Helvetica"/>
                      <w:sz w:val="24"/>
                      <w:szCs w:val="24"/>
                      <w:lang w:eastAsia="en-GB"/>
                    </w:rPr>
                  </w:pPr>
                </w:p>
              </w:tc>
            </w:tr>
          </w:tbl>
          <w:p w14:paraId="2A187420" w14:textId="77777777" w:rsidR="00F8798E" w:rsidRPr="00F8798E" w:rsidRDefault="00F8798E" w:rsidP="00F8798E">
            <w:pPr>
              <w:rPr>
                <w:rFonts w:ascii="Helvetica" w:eastAsia="Times New Roman" w:hAnsi="Helvetica" w:cs="Helvetica"/>
                <w:color w:val="222222"/>
                <w:sz w:val="20"/>
                <w:szCs w:val="20"/>
                <w:lang w:eastAsia="en-GB"/>
              </w:rPr>
            </w:pPr>
            <w:r w:rsidRPr="00F8798E">
              <w:rPr>
                <w:rFonts w:ascii="Helvetica" w:eastAsia="Times New Roman" w:hAnsi="Helvetica" w:cs="Helvetica"/>
                <w:color w:val="222222"/>
                <w:sz w:val="20"/>
                <w:szCs w:val="20"/>
                <w:lang w:eastAsia="en-GB"/>
              </w:rPr>
              <w:lastRenderedPageBreak/>
              <w:pict w14:anchorId="0F6D15B0">
                <v:rect id="_x0000_i1037" style="width:0;height:1.5pt" o:hralign="center" o:hrstd="t" o:hr="t" fillcolor="#a0a0a0" stroked="f"/>
              </w:pict>
            </w:r>
          </w:p>
          <w:tbl>
            <w:tblPr>
              <w:tblW w:w="7500" w:type="dxa"/>
              <w:tblCellSpacing w:w="0" w:type="dxa"/>
              <w:tblCellMar>
                <w:left w:w="0" w:type="dxa"/>
                <w:right w:w="0" w:type="dxa"/>
              </w:tblCellMar>
              <w:tblLook w:val="04A0" w:firstRow="1" w:lastRow="0" w:firstColumn="1" w:lastColumn="0" w:noHBand="0" w:noVBand="1"/>
            </w:tblPr>
            <w:tblGrid>
              <w:gridCol w:w="7500"/>
            </w:tblGrid>
            <w:tr w:rsidR="00F8798E" w:rsidRPr="00F8798E" w14:paraId="3258F462" w14:textId="77777777" w:rsidTr="00F8798E">
              <w:trPr>
                <w:tblCellSpacing w:w="0" w:type="dxa"/>
              </w:trPr>
              <w:tc>
                <w:tcPr>
                  <w:tcW w:w="0" w:type="auto"/>
                  <w:vAlign w:val="bottom"/>
                  <w:hideMark/>
                </w:tcPr>
                <w:p w14:paraId="072BB204" w14:textId="77777777" w:rsidR="00F8798E" w:rsidRPr="00F8798E" w:rsidRDefault="00F8798E" w:rsidP="00F8798E">
                  <w:pPr>
                    <w:rPr>
                      <w:rFonts w:ascii="Arial" w:eastAsia="Times New Roman" w:hAnsi="Arial" w:cs="Arial"/>
                      <w:color w:val="666666"/>
                      <w:sz w:val="18"/>
                      <w:szCs w:val="18"/>
                      <w:lang w:eastAsia="en-GB"/>
                    </w:rPr>
                  </w:pPr>
                  <w:r w:rsidRPr="00F8798E">
                    <w:rPr>
                      <w:rFonts w:ascii="Arial" w:eastAsia="Times New Roman" w:hAnsi="Arial" w:cs="Arial"/>
                      <w:color w:val="666666"/>
                      <w:sz w:val="18"/>
                      <w:szCs w:val="18"/>
                      <w:lang w:eastAsia="en-GB"/>
                    </w:rPr>
                    <w:t>QUESTIONS?   </w:t>
                  </w:r>
                  <w:hyperlink r:id="rId21" w:tgtFrame="_blank" w:history="1">
                    <w:r w:rsidRPr="00F8798E">
                      <w:rPr>
                        <w:rFonts w:ascii="Arial" w:eastAsia="Times New Roman" w:hAnsi="Arial" w:cs="Arial"/>
                        <w:color w:val="1155CC"/>
                        <w:sz w:val="18"/>
                        <w:szCs w:val="18"/>
                        <w:u w:val="single"/>
                        <w:lang w:eastAsia="en-GB"/>
                      </w:rPr>
                      <w:t>Contact Us</w:t>
                    </w:r>
                  </w:hyperlink>
                </w:p>
              </w:tc>
            </w:tr>
            <w:tr w:rsidR="00F8798E" w:rsidRPr="00F8798E" w14:paraId="48341375" w14:textId="77777777" w:rsidTr="00F8798E">
              <w:trPr>
                <w:tblCellSpacing w:w="0" w:type="dxa"/>
              </w:trPr>
              <w:tc>
                <w:tcPr>
                  <w:tcW w:w="0" w:type="auto"/>
                  <w:vAlign w:val="bottom"/>
                  <w:hideMark/>
                </w:tcPr>
                <w:p w14:paraId="19A41E88" w14:textId="77777777" w:rsidR="00F8798E" w:rsidRPr="00F8798E" w:rsidRDefault="00F8798E" w:rsidP="00F8798E">
                  <w:pPr>
                    <w:rPr>
                      <w:rFonts w:ascii="Arial" w:eastAsia="Times New Roman" w:hAnsi="Arial" w:cs="Arial"/>
                      <w:color w:val="666666"/>
                      <w:sz w:val="18"/>
                      <w:szCs w:val="18"/>
                      <w:lang w:eastAsia="en-GB"/>
                    </w:rPr>
                  </w:pPr>
                  <w:r w:rsidRPr="00F8798E">
                    <w:rPr>
                      <w:rFonts w:ascii="Arial" w:eastAsia="Times New Roman" w:hAnsi="Arial" w:cs="Arial"/>
                      <w:color w:val="666666"/>
                      <w:sz w:val="18"/>
                      <w:szCs w:val="18"/>
                      <w:lang w:eastAsia="en-GB"/>
                    </w:rPr>
                    <w:t>Engage with us on Facebook, Twitter, Instagram or sign up to email alerts</w:t>
                  </w:r>
                </w:p>
              </w:tc>
            </w:tr>
            <w:tr w:rsidR="00F8798E" w:rsidRPr="00F8798E" w14:paraId="0DFE587D" w14:textId="77777777" w:rsidTr="00F8798E">
              <w:trPr>
                <w:tblCellSpacing w:w="0" w:type="dxa"/>
              </w:trPr>
              <w:tc>
                <w:tcPr>
                  <w:tcW w:w="0" w:type="auto"/>
                  <w:vAlign w:val="center"/>
                  <w:hideMark/>
                </w:tcPr>
                <w:tbl>
                  <w:tblPr>
                    <w:tblW w:w="2220" w:type="dxa"/>
                    <w:tblCellSpacing w:w="15" w:type="dxa"/>
                    <w:tblCellMar>
                      <w:top w:w="15" w:type="dxa"/>
                      <w:left w:w="15" w:type="dxa"/>
                      <w:bottom w:w="15" w:type="dxa"/>
                      <w:right w:w="15" w:type="dxa"/>
                    </w:tblCellMar>
                    <w:tblLook w:val="04A0" w:firstRow="1" w:lastRow="0" w:firstColumn="1" w:lastColumn="0" w:noHBand="0" w:noVBand="1"/>
                  </w:tblPr>
                  <w:tblGrid>
                    <w:gridCol w:w="554"/>
                    <w:gridCol w:w="540"/>
                    <w:gridCol w:w="571"/>
                    <w:gridCol w:w="555"/>
                  </w:tblGrid>
                  <w:tr w:rsidR="00F8798E" w:rsidRPr="00F8798E" w14:paraId="0C5AE99F" w14:textId="77777777">
                    <w:trPr>
                      <w:tblCellSpacing w:w="15" w:type="dxa"/>
                    </w:trPr>
                    <w:tc>
                      <w:tcPr>
                        <w:tcW w:w="555" w:type="dxa"/>
                        <w:hideMark/>
                      </w:tcPr>
                      <w:p w14:paraId="10DB575C" w14:textId="77777777" w:rsidR="00F8798E" w:rsidRPr="00F8798E" w:rsidRDefault="00F8798E" w:rsidP="00F8798E">
                        <w:pPr>
                          <w:rPr>
                            <w:rFonts w:ascii="Arial" w:eastAsia="Times New Roman" w:hAnsi="Arial" w:cs="Arial"/>
                            <w:color w:val="666666"/>
                            <w:sz w:val="18"/>
                            <w:szCs w:val="18"/>
                            <w:lang w:eastAsia="en-GB"/>
                          </w:rPr>
                        </w:pPr>
                      </w:p>
                    </w:tc>
                    <w:tc>
                      <w:tcPr>
                        <w:tcW w:w="555" w:type="dxa"/>
                        <w:hideMark/>
                      </w:tcPr>
                      <w:p w14:paraId="49B30E75" w14:textId="77777777" w:rsidR="00F8798E" w:rsidRPr="00F8798E" w:rsidRDefault="00F8798E" w:rsidP="00F8798E">
                        <w:pPr>
                          <w:jc w:val="center"/>
                          <w:rPr>
                            <w:rFonts w:ascii="Times New Roman" w:eastAsia="Times New Roman" w:hAnsi="Times New Roman" w:cs="Times New Roman"/>
                            <w:sz w:val="20"/>
                            <w:szCs w:val="20"/>
                            <w:lang w:eastAsia="en-GB"/>
                          </w:rPr>
                        </w:pPr>
                      </w:p>
                    </w:tc>
                    <w:tc>
                      <w:tcPr>
                        <w:tcW w:w="555" w:type="dxa"/>
                        <w:hideMark/>
                      </w:tcPr>
                      <w:p w14:paraId="753E7485" w14:textId="262FFF2A" w:rsidR="00F8798E" w:rsidRPr="00F8798E" w:rsidRDefault="00F8798E" w:rsidP="00F8798E">
                        <w:pPr>
                          <w:jc w:val="center"/>
                          <w:rPr>
                            <w:rFonts w:ascii="Helvetica" w:eastAsia="Times New Roman" w:hAnsi="Helvetica" w:cs="Helvetica"/>
                            <w:sz w:val="24"/>
                            <w:szCs w:val="24"/>
                            <w:lang w:eastAsia="en-GB"/>
                          </w:rPr>
                        </w:pPr>
                        <w:r w:rsidRPr="00F8798E">
                          <w:rPr>
                            <w:rFonts w:ascii="Helvetica" w:eastAsia="Times New Roman" w:hAnsi="Helvetica" w:cs="Helvetica"/>
                            <w:noProof/>
                            <w:color w:val="1155CC"/>
                            <w:sz w:val="24"/>
                            <w:szCs w:val="24"/>
                            <w:lang w:eastAsia="en-GB"/>
                          </w:rPr>
                          <w:drawing>
                            <wp:inline distT="0" distB="0" distL="0" distR="0" wp14:anchorId="66E5AAAC" wp14:editId="2FF00657">
                              <wp:extent cx="219075" cy="238125"/>
                              <wp:effectExtent l="0" t="0" r="9525" b="9525"/>
                              <wp:docPr id="1" name="Picture 1" descr="Instagram">
                                <a:hlinkClick xmlns:a="http://schemas.openxmlformats.org/drawingml/2006/main" r:id="rId22" tgtFrame="&quot;_blank&quot;" tooltip="&quot;Instagram&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nstagram">
                                        <a:hlinkClick r:id="rId22" tgtFrame="&quot;_blank&quot;" tooltip="&quot;Instagram&quot;"/>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19075" cy="238125"/>
                                      </a:xfrm>
                                      <a:prstGeom prst="rect">
                                        <a:avLst/>
                                      </a:prstGeom>
                                      <a:noFill/>
                                      <a:ln>
                                        <a:noFill/>
                                      </a:ln>
                                    </pic:spPr>
                                  </pic:pic>
                                </a:graphicData>
                              </a:graphic>
                            </wp:inline>
                          </w:drawing>
                        </w:r>
                      </w:p>
                    </w:tc>
                    <w:tc>
                      <w:tcPr>
                        <w:tcW w:w="555" w:type="dxa"/>
                        <w:hideMark/>
                      </w:tcPr>
                      <w:p w14:paraId="7809003C" w14:textId="77777777" w:rsidR="00F8798E" w:rsidRPr="00F8798E" w:rsidRDefault="00F8798E" w:rsidP="00F8798E">
                        <w:pPr>
                          <w:jc w:val="center"/>
                          <w:rPr>
                            <w:rFonts w:ascii="Helvetica" w:eastAsia="Times New Roman" w:hAnsi="Helvetica" w:cs="Helvetica"/>
                            <w:sz w:val="24"/>
                            <w:szCs w:val="24"/>
                            <w:lang w:eastAsia="en-GB"/>
                          </w:rPr>
                        </w:pPr>
                      </w:p>
                    </w:tc>
                  </w:tr>
                </w:tbl>
                <w:p w14:paraId="16C13AED" w14:textId="77777777" w:rsidR="00F8798E" w:rsidRPr="00F8798E" w:rsidRDefault="00F8798E" w:rsidP="00F8798E">
                  <w:pPr>
                    <w:rPr>
                      <w:rFonts w:ascii="Helvetica" w:eastAsia="Times New Roman" w:hAnsi="Helvetica" w:cs="Helvetica"/>
                      <w:sz w:val="24"/>
                      <w:szCs w:val="24"/>
                      <w:lang w:eastAsia="en-GB"/>
                    </w:rPr>
                  </w:pPr>
                </w:p>
              </w:tc>
            </w:tr>
          </w:tbl>
          <w:p w14:paraId="71956456" w14:textId="77777777" w:rsidR="00F8798E" w:rsidRPr="00F8798E" w:rsidRDefault="00F8798E" w:rsidP="00F8798E">
            <w:pPr>
              <w:rPr>
                <w:rFonts w:ascii="Helvetica" w:eastAsia="Times New Roman" w:hAnsi="Helvetica" w:cs="Helvetica"/>
                <w:color w:val="222222"/>
                <w:sz w:val="20"/>
                <w:szCs w:val="20"/>
                <w:lang w:eastAsia="en-GB"/>
              </w:rPr>
            </w:pPr>
          </w:p>
        </w:tc>
      </w:tr>
    </w:tbl>
    <w:p w14:paraId="7FE71AFE"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798E"/>
    <w:rsid w:val="005C3074"/>
    <w:rsid w:val="00C3032A"/>
    <w:rsid w:val="00F879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8C4CB1"/>
  <w15:chartTrackingRefBased/>
  <w15:docId w15:val="{52A46A44-DD16-4DC5-A4BB-64931FFE1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8798E"/>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798E"/>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semiHidden/>
    <w:unhideWhenUsed/>
    <w:rsid w:val="00F8798E"/>
    <w:rPr>
      <w:color w:val="0000FF"/>
      <w:u w:val="single"/>
    </w:rPr>
  </w:style>
  <w:style w:type="paragraph" w:styleId="NormalWeb">
    <w:name w:val="Normal (Web)"/>
    <w:basedOn w:val="Normal"/>
    <w:uiPriority w:val="99"/>
    <w:semiHidden/>
    <w:unhideWhenUsed/>
    <w:rsid w:val="00F8798E"/>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F8798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69786882">
      <w:bodyDiv w:val="1"/>
      <w:marLeft w:val="0"/>
      <w:marRight w:val="0"/>
      <w:marTop w:val="0"/>
      <w:marBottom w:val="0"/>
      <w:divBdr>
        <w:top w:val="none" w:sz="0" w:space="0" w:color="auto"/>
        <w:left w:val="none" w:sz="0" w:space="0" w:color="auto"/>
        <w:bottom w:val="none" w:sz="0" w:space="0" w:color="auto"/>
        <w:right w:val="none" w:sz="0" w:space="0" w:color="auto"/>
      </w:divBdr>
      <w:divsChild>
        <w:div w:id="1003170630">
          <w:marLeft w:val="0"/>
          <w:marRight w:val="0"/>
          <w:marTop w:val="0"/>
          <w:marBottom w:val="0"/>
          <w:divBdr>
            <w:top w:val="none" w:sz="0" w:space="0" w:color="auto"/>
            <w:left w:val="none" w:sz="0" w:space="0" w:color="auto"/>
            <w:bottom w:val="none" w:sz="0" w:space="0" w:color="auto"/>
            <w:right w:val="none" w:sz="0" w:space="0" w:color="auto"/>
          </w:divBdr>
          <w:divsChild>
            <w:div w:id="959726128">
              <w:marLeft w:val="0"/>
              <w:marRight w:val="0"/>
              <w:marTop w:val="0"/>
              <w:marBottom w:val="0"/>
              <w:divBdr>
                <w:top w:val="none" w:sz="0" w:space="0" w:color="auto"/>
                <w:left w:val="none" w:sz="0" w:space="0" w:color="auto"/>
                <w:bottom w:val="none" w:sz="0" w:space="0" w:color="auto"/>
                <w:right w:val="none" w:sz="0" w:space="0" w:color="auto"/>
              </w:divBdr>
            </w:div>
          </w:divsChild>
        </w:div>
        <w:div w:id="1999648146">
          <w:marLeft w:val="0"/>
          <w:marRight w:val="0"/>
          <w:marTop w:val="0"/>
          <w:marBottom w:val="0"/>
          <w:divBdr>
            <w:top w:val="none" w:sz="0" w:space="0" w:color="auto"/>
            <w:left w:val="none" w:sz="0" w:space="0" w:color="auto"/>
            <w:bottom w:val="none" w:sz="0" w:space="0" w:color="auto"/>
            <w:right w:val="none" w:sz="0" w:space="0" w:color="auto"/>
          </w:divBdr>
          <w:divsChild>
            <w:div w:id="597521940">
              <w:marLeft w:val="0"/>
              <w:marRight w:val="0"/>
              <w:marTop w:val="0"/>
              <w:marBottom w:val="0"/>
              <w:divBdr>
                <w:top w:val="none" w:sz="0" w:space="0" w:color="auto"/>
                <w:left w:val="none" w:sz="0" w:space="0" w:color="auto"/>
                <w:bottom w:val="none" w:sz="0" w:space="0" w:color="auto"/>
                <w:right w:val="none" w:sz="0" w:space="0" w:color="auto"/>
              </w:divBdr>
            </w:div>
          </w:divsChild>
        </w:div>
        <w:div w:id="607931369">
          <w:marLeft w:val="0"/>
          <w:marRight w:val="0"/>
          <w:marTop w:val="0"/>
          <w:marBottom w:val="0"/>
          <w:divBdr>
            <w:top w:val="none" w:sz="0" w:space="0" w:color="auto"/>
            <w:left w:val="none" w:sz="0" w:space="0" w:color="auto"/>
            <w:bottom w:val="none" w:sz="0" w:space="0" w:color="auto"/>
            <w:right w:val="none" w:sz="0" w:space="0" w:color="auto"/>
          </w:divBdr>
          <w:divsChild>
            <w:div w:id="1251738038">
              <w:marLeft w:val="0"/>
              <w:marRight w:val="0"/>
              <w:marTop w:val="0"/>
              <w:marBottom w:val="0"/>
              <w:divBdr>
                <w:top w:val="none" w:sz="0" w:space="0" w:color="auto"/>
                <w:left w:val="none" w:sz="0" w:space="0" w:color="auto"/>
                <w:bottom w:val="none" w:sz="0" w:space="0" w:color="auto"/>
                <w:right w:val="none" w:sz="0" w:space="0" w:color="auto"/>
              </w:divBdr>
            </w:div>
          </w:divsChild>
        </w:div>
        <w:div w:id="2146583561">
          <w:marLeft w:val="0"/>
          <w:marRight w:val="0"/>
          <w:marTop w:val="0"/>
          <w:marBottom w:val="0"/>
          <w:divBdr>
            <w:top w:val="none" w:sz="0" w:space="0" w:color="auto"/>
            <w:left w:val="none" w:sz="0" w:space="0" w:color="auto"/>
            <w:bottom w:val="none" w:sz="0" w:space="0" w:color="auto"/>
            <w:right w:val="none" w:sz="0" w:space="0" w:color="auto"/>
          </w:divBdr>
          <w:divsChild>
            <w:div w:id="1054817037">
              <w:marLeft w:val="0"/>
              <w:marRight w:val="0"/>
              <w:marTop w:val="0"/>
              <w:marBottom w:val="0"/>
              <w:divBdr>
                <w:top w:val="none" w:sz="0" w:space="0" w:color="auto"/>
                <w:left w:val="none" w:sz="0" w:space="0" w:color="auto"/>
                <w:bottom w:val="none" w:sz="0" w:space="0" w:color="auto"/>
                <w:right w:val="none" w:sz="0" w:space="0" w:color="auto"/>
              </w:divBdr>
            </w:div>
          </w:divsChild>
        </w:div>
        <w:div w:id="1305545255">
          <w:marLeft w:val="0"/>
          <w:marRight w:val="0"/>
          <w:marTop w:val="0"/>
          <w:marBottom w:val="0"/>
          <w:divBdr>
            <w:top w:val="none" w:sz="0" w:space="0" w:color="auto"/>
            <w:left w:val="none" w:sz="0" w:space="0" w:color="auto"/>
            <w:bottom w:val="none" w:sz="0" w:space="0" w:color="auto"/>
            <w:right w:val="none" w:sz="0" w:space="0" w:color="auto"/>
          </w:divBdr>
          <w:divsChild>
            <w:div w:id="681012921">
              <w:marLeft w:val="0"/>
              <w:marRight w:val="0"/>
              <w:marTop w:val="0"/>
              <w:marBottom w:val="0"/>
              <w:divBdr>
                <w:top w:val="none" w:sz="0" w:space="0" w:color="auto"/>
                <w:left w:val="none" w:sz="0" w:space="0" w:color="auto"/>
                <w:bottom w:val="none" w:sz="0" w:space="0" w:color="auto"/>
                <w:right w:val="none" w:sz="0" w:space="0" w:color="auto"/>
              </w:divBdr>
            </w:div>
          </w:divsChild>
        </w:div>
        <w:div w:id="1342317551">
          <w:marLeft w:val="0"/>
          <w:marRight w:val="0"/>
          <w:marTop w:val="0"/>
          <w:marBottom w:val="0"/>
          <w:divBdr>
            <w:top w:val="none" w:sz="0" w:space="0" w:color="auto"/>
            <w:left w:val="none" w:sz="0" w:space="0" w:color="auto"/>
            <w:bottom w:val="none" w:sz="0" w:space="0" w:color="auto"/>
            <w:right w:val="none" w:sz="0" w:space="0" w:color="auto"/>
          </w:divBdr>
          <w:divsChild>
            <w:div w:id="261954484">
              <w:marLeft w:val="0"/>
              <w:marRight w:val="0"/>
              <w:marTop w:val="0"/>
              <w:marBottom w:val="0"/>
              <w:divBdr>
                <w:top w:val="none" w:sz="0" w:space="0" w:color="auto"/>
                <w:left w:val="none" w:sz="0" w:space="0" w:color="auto"/>
                <w:bottom w:val="none" w:sz="0" w:space="0" w:color="auto"/>
                <w:right w:val="none" w:sz="0" w:space="0" w:color="auto"/>
              </w:divBdr>
            </w:div>
          </w:divsChild>
        </w:div>
        <w:div w:id="1607079230">
          <w:marLeft w:val="0"/>
          <w:marRight w:val="0"/>
          <w:marTop w:val="0"/>
          <w:marBottom w:val="0"/>
          <w:divBdr>
            <w:top w:val="none" w:sz="0" w:space="0" w:color="auto"/>
            <w:left w:val="none" w:sz="0" w:space="0" w:color="auto"/>
            <w:bottom w:val="none" w:sz="0" w:space="0" w:color="auto"/>
            <w:right w:val="none" w:sz="0" w:space="0" w:color="auto"/>
          </w:divBdr>
          <w:divsChild>
            <w:div w:id="313459378">
              <w:marLeft w:val="0"/>
              <w:marRight w:val="0"/>
              <w:marTop w:val="0"/>
              <w:marBottom w:val="0"/>
              <w:divBdr>
                <w:top w:val="none" w:sz="0" w:space="0" w:color="auto"/>
                <w:left w:val="none" w:sz="0" w:space="0" w:color="auto"/>
                <w:bottom w:val="none" w:sz="0" w:space="0" w:color="auto"/>
                <w:right w:val="none" w:sz="0" w:space="0" w:color="auto"/>
              </w:divBdr>
            </w:div>
          </w:divsChild>
        </w:div>
        <w:div w:id="2048989093">
          <w:marLeft w:val="0"/>
          <w:marRight w:val="0"/>
          <w:marTop w:val="0"/>
          <w:marBottom w:val="0"/>
          <w:divBdr>
            <w:top w:val="none" w:sz="0" w:space="0" w:color="auto"/>
            <w:left w:val="none" w:sz="0" w:space="0" w:color="auto"/>
            <w:bottom w:val="none" w:sz="0" w:space="0" w:color="auto"/>
            <w:right w:val="none" w:sz="0" w:space="0" w:color="auto"/>
          </w:divBdr>
          <w:divsChild>
            <w:div w:id="1785540151">
              <w:marLeft w:val="0"/>
              <w:marRight w:val="0"/>
              <w:marTop w:val="0"/>
              <w:marBottom w:val="0"/>
              <w:divBdr>
                <w:top w:val="none" w:sz="0" w:space="0" w:color="auto"/>
                <w:left w:val="none" w:sz="0" w:space="0" w:color="auto"/>
                <w:bottom w:val="none" w:sz="0" w:space="0" w:color="auto"/>
                <w:right w:val="none" w:sz="0" w:space="0" w:color="auto"/>
              </w:divBdr>
            </w:div>
          </w:divsChild>
        </w:div>
        <w:div w:id="1323851258">
          <w:marLeft w:val="0"/>
          <w:marRight w:val="0"/>
          <w:marTop w:val="0"/>
          <w:marBottom w:val="0"/>
          <w:divBdr>
            <w:top w:val="none" w:sz="0" w:space="0" w:color="auto"/>
            <w:left w:val="none" w:sz="0" w:space="0" w:color="auto"/>
            <w:bottom w:val="none" w:sz="0" w:space="0" w:color="auto"/>
            <w:right w:val="none" w:sz="0" w:space="0" w:color="auto"/>
          </w:divBdr>
          <w:divsChild>
            <w:div w:id="558715391">
              <w:marLeft w:val="0"/>
              <w:marRight w:val="0"/>
              <w:marTop w:val="0"/>
              <w:marBottom w:val="0"/>
              <w:divBdr>
                <w:top w:val="none" w:sz="0" w:space="0" w:color="auto"/>
                <w:left w:val="none" w:sz="0" w:space="0" w:color="auto"/>
                <w:bottom w:val="none" w:sz="0" w:space="0" w:color="auto"/>
                <w:right w:val="none" w:sz="0" w:space="0" w:color="auto"/>
              </w:divBdr>
            </w:div>
          </w:divsChild>
        </w:div>
        <w:div w:id="1801142739">
          <w:marLeft w:val="0"/>
          <w:marRight w:val="0"/>
          <w:marTop w:val="0"/>
          <w:marBottom w:val="0"/>
          <w:divBdr>
            <w:top w:val="none" w:sz="0" w:space="0" w:color="auto"/>
            <w:left w:val="none" w:sz="0" w:space="0" w:color="auto"/>
            <w:bottom w:val="none" w:sz="0" w:space="0" w:color="auto"/>
            <w:right w:val="none" w:sz="0" w:space="0" w:color="auto"/>
          </w:divBdr>
          <w:divsChild>
            <w:div w:id="1976059498">
              <w:marLeft w:val="0"/>
              <w:marRight w:val="0"/>
              <w:marTop w:val="0"/>
              <w:marBottom w:val="0"/>
              <w:divBdr>
                <w:top w:val="none" w:sz="0" w:space="0" w:color="auto"/>
                <w:left w:val="none" w:sz="0" w:space="0" w:color="auto"/>
                <w:bottom w:val="none" w:sz="0" w:space="0" w:color="auto"/>
                <w:right w:val="none" w:sz="0" w:space="0" w:color="auto"/>
              </w:divBdr>
            </w:div>
          </w:divsChild>
        </w:div>
        <w:div w:id="1805079267">
          <w:marLeft w:val="0"/>
          <w:marRight w:val="0"/>
          <w:marTop w:val="0"/>
          <w:marBottom w:val="0"/>
          <w:divBdr>
            <w:top w:val="none" w:sz="0" w:space="0" w:color="auto"/>
            <w:left w:val="none" w:sz="0" w:space="0" w:color="auto"/>
            <w:bottom w:val="none" w:sz="0" w:space="0" w:color="auto"/>
            <w:right w:val="none" w:sz="0" w:space="0" w:color="auto"/>
          </w:divBdr>
          <w:divsChild>
            <w:div w:id="1591573445">
              <w:marLeft w:val="0"/>
              <w:marRight w:val="0"/>
              <w:marTop w:val="0"/>
              <w:marBottom w:val="0"/>
              <w:divBdr>
                <w:top w:val="none" w:sz="0" w:space="0" w:color="auto"/>
                <w:left w:val="none" w:sz="0" w:space="0" w:color="auto"/>
                <w:bottom w:val="none" w:sz="0" w:space="0" w:color="auto"/>
                <w:right w:val="none" w:sz="0" w:space="0" w:color="auto"/>
              </w:divBdr>
            </w:div>
          </w:divsChild>
        </w:div>
        <w:div w:id="736320997">
          <w:marLeft w:val="0"/>
          <w:marRight w:val="0"/>
          <w:marTop w:val="0"/>
          <w:marBottom w:val="0"/>
          <w:divBdr>
            <w:top w:val="none" w:sz="0" w:space="0" w:color="auto"/>
            <w:left w:val="none" w:sz="0" w:space="0" w:color="auto"/>
            <w:bottom w:val="none" w:sz="0" w:space="0" w:color="auto"/>
            <w:right w:val="none" w:sz="0" w:space="0" w:color="auto"/>
          </w:divBdr>
          <w:divsChild>
            <w:div w:id="1765109796">
              <w:marLeft w:val="0"/>
              <w:marRight w:val="0"/>
              <w:marTop w:val="0"/>
              <w:marBottom w:val="0"/>
              <w:divBdr>
                <w:top w:val="none" w:sz="0" w:space="0" w:color="auto"/>
                <w:left w:val="none" w:sz="0" w:space="0" w:color="auto"/>
                <w:bottom w:val="none" w:sz="0" w:space="0" w:color="auto"/>
                <w:right w:val="none" w:sz="0" w:space="0" w:color="auto"/>
              </w:divBdr>
            </w:div>
          </w:divsChild>
        </w:div>
        <w:div w:id="4650102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nks.gd/l/eyJhbGciOiJIUzI1NiJ9.eyJidWxsZXRpbl9saW5rX2lkIjoxMDUsInVyaSI6ImJwMjpjbGljayIsImJ1bGxldGluX2lkIjoiMjAyMDA3MjQuMjQ4NDIwNzEiLCJ1cmwiOiJodHRwczovL3d3dy5iaXJtaW5naGFtLmdvdi51ay9uZXdzL2FydGljbGUvNjcwL2J1c2luZXNzZXNfcmVtaW5kZWRfdG9fcHJvdGVjdF9zdGFmZl9hbmRfY3VzdG9tZXJzX2FzX2ZhY2VfY292ZXJpbmdzX2FyZV9pbnRyb2R1Y2VkP3V0bV9jb250ZW50PSZ1dG1fbWVkaXVtPWVtYWlsJnV0bV9uYW1lPSZ1dG1fc291cmNlPWdvdmRlbGl2ZXJ5JnV0bV90ZXJtPSJ9.SdrizjLEDRtN0jsvuLLBRD5_aEJ_JkEYBfUzuh3xVQo/s/486279300/br/81458033421-l" TargetMode="External"/><Relationship Id="rId13" Type="http://schemas.openxmlformats.org/officeDocument/2006/relationships/hyperlink" Target="https://lnks.gd/l/eyJhbGciOiJIUzI1NiJ9.eyJidWxsZXRpbl9saW5rX2lkIjoxMTAsInVyaSI6ImJwMjpjbGljayIsImJ1bGxldGluX2lkIjoiMjAyMDA3MjQuMjQ4NDIwNzEiLCJ1cmwiOiJodHRwczovL3d3dy5iaXJtaW5naGFtLmdvdi51ay9uZXdzL2FydGljbGUvNjY4L2dhcmRlbl93YXN0ZV9zdWJzY3JpcHRpb25fdXBkYXRlXyVFMiU4MCU5M18yMl9qdWx5XzIwMjA_dXRtX2NvbnRlbnQ9JnV0bV9tZWRpdW09ZW1haWwmdXRtX25hbWU9JnV0bV9zb3VyY2U9Z292ZGVsaXZlcnkmdXRtX3Rlcm09In0.J2BvO45ahkKYTmKwigWa0P-kDJ0giSkcJZbgBep0WAc/s/486279300/br/81458033421-l" TargetMode="External"/><Relationship Id="rId18" Type="http://schemas.openxmlformats.org/officeDocument/2006/relationships/hyperlink" Target="https://lnks.gd/l/eyJhbGciOiJIUzI1NiJ9.eyJidWxsZXRpbl9saW5rX2lkIjoxMTUsInVyaSI6ImJwMjpjbGljayIsImJ1bGxldGluX2lkIjoiMjAyMDA3MjQuMjQ4NDIwNzEiLCJ1cmwiOiJodHRwczovL3d3dy5uaHMudWsvbGl2ZS13ZWxsL2hlYWx0aHktYm9keS9iZXN0LXdheS10by13YXNoLXlvdXItaGFuZHMvP3V0bV9jb250ZW50PSZ1dG1fbWVkaXVtPWVtYWlsJnV0bV9uYW1lPSZ1dG1fc291cmNlPWdvdmRlbGl2ZXJ5JnV0bV90ZXJtPSJ9.2x4_WQvjwP-bJDsPAgMTvZ-22HeOdY4vjGTI-xOB5mQ/s/486279300/br/81458033421-l" TargetMode="External"/><Relationship Id="rId3" Type="http://schemas.openxmlformats.org/officeDocument/2006/relationships/webSettings" Target="webSettings.xml"/><Relationship Id="rId21" Type="http://schemas.openxmlformats.org/officeDocument/2006/relationships/hyperlink" Target="https://lnks.gd/l/eyJhbGciOiJIUzI1NiJ9.eyJidWxsZXRpbl9saW5rX2lkIjoxMTgsInVyaSI6ImJwMjpjbGljayIsImJ1bGxldGluX2lkIjoiMjAyMDA3MjQuMjQ4NDIwNzEiLCJ1cmwiOiJodHRwOi8vd3d3LmJpcm1pbmdoYW0uZ292LnVrL2NvbnRhY3R1cz91dG1fY29udGVudD0mdXRtX21lZGl1bT1lbWFpbCZ1dG1fbmFtZT0mdXRtX3NvdXJjZT1nb3ZkZWxpdmVyeSZ1dG1fdGVybT0ifQ.FxEyNxJPKYvTmrxPoHtDDMENenVlXiCeNK60Mu__qoQ/s/486279300/br/81458033421-l" TargetMode="External"/><Relationship Id="rId7" Type="http://schemas.openxmlformats.org/officeDocument/2006/relationships/hyperlink" Target="https://lnks.gd/l/eyJhbGciOiJIUzI1NiJ9.eyJidWxsZXRpbl9saW5rX2lkIjoxMDQsInVyaSI6ImJwMjpjbGljayIsImJ1bGxldGluX2lkIjoiMjAyMDA3MjQuMjQ4NDIwNzEiLCJ1cmwiOiJodHRwOi8vYml0Lmx5L2ZjLW1pZHM_dXRtX2NvbnRlbnQ9JnV0bV9tZWRpdW09ZW1haWwmdXRtX25hbWU9JnV0bV9zb3VyY2U9Z292ZGVsaXZlcnkmdXRtX3Rlcm09In0.edwmJIWoMA1E1xFpL-liVEL_cMPFEM5gC42X1D9sakM/s/486279300/br/81458033421-l" TargetMode="External"/><Relationship Id="rId12" Type="http://schemas.openxmlformats.org/officeDocument/2006/relationships/hyperlink" Target="https://lnks.gd/l/eyJhbGciOiJIUzI1NiJ9.eyJidWxsZXRpbl9saW5rX2lkIjoxMDksInVyaSI6ImJwMjpjbGljayIsImJ1bGxldGluX2lkIjoiMjAyMDA3MjQuMjQ4NDIwNzEiLCJ1cmwiOiJodHRwOi8vb3Jsby51ay9NbnVRbj91dG1fY29udGVudD0mdXRtX21lZGl1bT1lbWFpbCZ1dG1fbmFtZT0mdXRtX3NvdXJjZT1nb3ZkZWxpdmVyeSZ1dG1fdGVybT0ifQ.KHRd9QjbXCYX1VHLSN8fN2dgd3xkS4GScyy2DkQaj7M/s/486279300/br/81458033421-l" TargetMode="External"/><Relationship Id="rId17" Type="http://schemas.openxmlformats.org/officeDocument/2006/relationships/hyperlink" Target="https://lnks.gd/l/eyJhbGciOiJIUzI1NiJ9.eyJidWxsZXRpbl9saW5rX2lkIjoxMTQsInVyaSI6ImJwMjpjbGljayIsImJ1bGxldGluX2lkIjoiMjAyMDA3MjQuMjQ4NDIwNzEiLCJ1cmwiOiJodHRwczovL3d3dy5nb3YudWsvZ3VpZGFuY2UvcmVnaXN0ZXIteW91ci1lc3RhYmxpc2htZW50LWZvci10aGUtZWF0LW91dC10by1oZWxwLW91dC1zY2hlbWU_dXRtX2NvbnRlbnQ9JnV0bV9tZWRpdW09ZW1haWwmdXRtX25hbWU9JnV0bV9zb3VyY2U9Z292ZGVsaXZlcnkmdXRtX3Rlcm09In0.WPgBNT6w_fu6YLO7F0_BtdgUfuiCkVJYGAA8BN3DC-w/s/486279300/br/81458033421-l" TargetMode="External"/><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lnks.gd/l/eyJhbGciOiJIUzI1NiJ9.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.lexQ4VuHv4CjenjAPXxyXPPRRvy3R0jhkPxfBZ_flNY/s/486279300/br/81458033421-l" TargetMode="External"/><Relationship Id="rId20" Type="http://schemas.openxmlformats.org/officeDocument/2006/relationships/hyperlink" Target="https://lnks.gd/l/eyJhbGciOiJIUzI1NiJ9.eyJidWxsZXRpbl9saW5rX2lkIjoxMTcsInVyaSI6ImJwMjpjbGljayIsImJ1bGxldGluX2lkIjoiMjAyMDA3MjQuMjQ4NDIwNzEiLCJ1cmwiOiJodHRwczovL3d3dy5nb3YudWsvZ292ZXJubWVudC90b3BpY2FsLWV2ZW50cy9jb3JvbmF2aXJ1cy1jb3ZpZC0xOS11ay1nb3Zlcm5tZW50LXJlc3BvbnNlP3V0bV9jb250ZW50PSZ1dG1fbWVkaXVtPWVtYWlsJnV0bV9uYW1lPSZ1dG1fc291cmNlPWdvdmRlbGl2ZXJ5JnV0bV90ZXJtPSJ9.080_iJflsZhAX71vB2zC6gkW0zL8Suh4xd_u1gyUzDM/s/486279300/br/81458033421-l" TargetMode="External"/><Relationship Id="rId1" Type="http://schemas.openxmlformats.org/officeDocument/2006/relationships/styles" Target="styles.xml"/><Relationship Id="rId6" Type="http://schemas.openxmlformats.org/officeDocument/2006/relationships/hyperlink" Target="https://lnks.gd/l/eyJhbGciOiJIUzI1NiJ9.eyJidWxsZXRpbl9saW5rX2lkIjoxMDMsInVyaSI6ImJwMjpjbGljayIsImJ1bGxldGluX2lkIjoiMjAyMDA3MjQuMjQ4NDIwNzEiLCJ1cmwiOiJodHRwczovL3d3dy5nb3YudWsvZ292ZXJubWVudC9uZXdzL2ZhY2UtY292ZXJpbmdzLW1hbmRhdG9yeS1pbi1zaG9wcy1zdXBlcm1hcmtldHMtc2hvcHBpbmctY2VudHJlcy1hbmQtZW5jbG9zZWQtdHJhbnNwb3J0LWh1YnMtZnJvbS1mcmlkYXk_dXRtX2NvbnRlbnQ9JnV0bV9tZWRpdW09ZW1haWwmdXRtX25hbWU9JnV0bV9zb3VyY2U9Z292ZGVsaXZlcnkmdXRtX3Rlcm09In0.qgBBoDM5u-0aZ49QAqy5EbRDqVsuz7rea7go9Csr2Tg/s/486279300/br/81458033421-l" TargetMode="External"/><Relationship Id="rId11" Type="http://schemas.openxmlformats.org/officeDocument/2006/relationships/hyperlink" Target="https://lnks.gd/l/eyJhbGciOiJIUzI1NiJ9.eyJidWxsZXRpbl9saW5rX2lkIjoxMDgsInVyaSI6ImJwMjpjbGljayIsImJ1bGxldGluX2lkIjoiMjAyMDA3MjQuMjQ4NDIwNzEiLCJ1cmwiOiJodHRwOi8vb3Jsby51ay9TeXRiQz91dG1fY29udGVudD0mdXRtX21lZGl1bT1lbWFpbCZ1dG1fbmFtZT0mdXRtX3NvdXJjZT1nb3ZkZWxpdmVyeSZ1dG1fdGVybT0ifQ.2fm34qs6Ca7xO-Y_tYdsdZauoVzsMlvvrmKNe3Xrbq0/s/486279300/br/81458033421-l" TargetMode="External"/><Relationship Id="rId24" Type="http://schemas.openxmlformats.org/officeDocument/2006/relationships/fontTable" Target="fontTable.xml"/><Relationship Id="rId5" Type="http://schemas.openxmlformats.org/officeDocument/2006/relationships/hyperlink" Target="https://lnks.gd/l/eyJhbGciOiJIUzI1NiJ9.eyJidWxsZXRpbl9saW5rX2lkIjoxMDIsInVyaSI6ImJwMjpjbGljayIsImJ1bGxldGluX2lkIjoiMjAyMDA3MjQuMjQ4NDIwNzEiLCJ1cmwiOiJodHRwczovL3d3dy5iaXJtaW5naGFtLmdvdi51ay9uZXdzL2FydGljbGUvNjY5L2NvdmlkLTE5Xy1fd2VhcmluZ19vZl9mYWNlLWNvdmVyaW5nc19pbl9wdWJsaWM_dXRtX2NvbnRlbnQ9JnV0bV9tZWRpdW09ZW1haWwmdXRtX25hbWU9JnV0bV9zb3VyY2U9Z292ZGVsaXZlcnkmdXRtX3Rlcm09In0.u04yfGtp13PUOHxx7Osr_8H1fKeg9uHg4KZf5zaTXdA/s/486279300/br/81458033421-l" TargetMode="External"/><Relationship Id="rId15" Type="http://schemas.openxmlformats.org/officeDocument/2006/relationships/hyperlink" Target="https://lnks.gd/l/eyJhbGciOiJIUzI1NiJ9.eyJidWxsZXRpbl9saW5rX2lkIjoxMTIsInVyaSI6ImJwMjpjbGljayIsImJ1bGxldGluX2lkIjoiMjAyMDA3MjQuMjQ4NDIwNzEiLCJ1cmwiOiJodHRwczovL3d3dy5nb3YudWsvZ292ZXJubWVudC9uZXdzL3BsYW5zLXRvLWVhc2UtZ3VpZGFuY2UtZm9yLW92ZXItMi1taWxsaW9uLXNoaWVsZGluZz91dG1fY29udGVudD0mdXRtX21lZGl1bT1lbWFpbCZ1dG1fbmFtZT0mdXRtX3NvdXJjZT1nb3ZkZWxpdmVyeSZ1dG1fdGVybT0ifQ.qbkgG9yKDMfQsluow0JrkF0yaiwE-hfZQW5BjqK7-_E/s/486279300/br/81458033421-l" TargetMode="External"/><Relationship Id="rId23" Type="http://schemas.openxmlformats.org/officeDocument/2006/relationships/image" Target="media/image1.gif"/><Relationship Id="rId10" Type="http://schemas.openxmlformats.org/officeDocument/2006/relationships/hyperlink" Target="https://lnks.gd/l/eyJhbGciOiJIUzI1NiJ9.eyJidWxsZXRpbl9saW5rX2lkIjoxMDcsInVyaSI6ImJwMjpjbGljayIsImJ1bGxldGluX2lkIjoiMjAyMDA3MjQuMjQ4NDIwNzEiLCJ1cmwiOiJodHRwczovL3d3dy5iaXJtaW5naGFtLmdvdi51ay9uZXdzL2FydGljbGUvNjY3L2FwcGVhbF9mb3JfYmlybWluZ2hhbV9mb29kX2Rpc3RyaWJ1dGlvbl9kb25hdGlvbnM_dXRtX2NvbnRlbnQ9JnV0bV9tZWRpdW09ZW1haWwmdXRtX25hbWU9JnV0bV9zb3VyY2U9Z292ZGVsaXZlcnkmdXRtX3Rlcm09In0.AdIqfRXT7c9VZKa0vg0XaHedwDsH9osHMYUz9SMuh8U/s/486279300/br/81458033421-l" TargetMode="External"/><Relationship Id="rId19" Type="http://schemas.openxmlformats.org/officeDocument/2006/relationships/hyperlink" Target="https://lnks.gd/l/eyJhbGciOiJIUzI1NiJ9.eyJidWxsZXRpbl9saW5rX2lkIjoxMTYsInVyaSI6ImJwMjpjbGljayIsImJ1bGxldGluX2lkIjoiMjAyMDA3MjQuMjQ4NDIwNzEiLCJ1cmwiOiJodHRwOi8vb3Jsby51ay9zczR5NT91dG1fY29udGVudD0mdXRtX21lZGl1bT1lbWFpbCZ1dG1fbmFtZT0mdXRtX3NvdXJjZT1nb3ZkZWxpdmVyeSZ1dG1fdGVybT0ifQ.9QibjiuSSiZuGaVIyI2OMpEEnTA5i1aEVfsdHip23q0/s/486279300/br/81458033421-l" TargetMode="External"/><Relationship Id="rId4" Type="http://schemas.openxmlformats.org/officeDocument/2006/relationships/hyperlink" Target="https://lnks.gd/l/eyJhbGciOiJIUzI1NiJ9.eyJidWxsZXRpbl9saW5rX2lkIjoxMDEsInVyaSI6ImJwMjpjbGljayIsImJ1bGxldGluX2lkIjoiMjAyMDA3MjQuMjQ4NDIwNzEiLCJ1cmwiOiJodHRwczovL3d3dy5iaXJtaW5naGFtLmdvdi51ay9jb3JvbmF2aXJ1c19hZHZpY2U_dXRtX2NvbnRlbnQ9JnV0bV9tZWRpdW09ZW1haWwmdXRtX25hbWU9JnV0bV9zb3VyY2U9Z292ZGVsaXZlcnkmdXRtX3Rlcm09In0.L8xD6ti5aNscM5p6L8lhk-Zym-_V8Fimq8K_K0VKoA8/s/486279300/br/81458033421-l" TargetMode="External"/><Relationship Id="rId9" Type="http://schemas.openxmlformats.org/officeDocument/2006/relationships/hyperlink" Target="https://lnks.gd/l/eyJhbGciOiJIUzI1NiJ9.eyJidWxsZXRpbl9saW5rX2lkIjoxMDYsInVyaSI6ImJwMjpjbGljayIsImJ1bGxldGluX2lkIjoiMjAyMDA3MjQuMjQ4NDIwNzEiLCJ1cmwiOiJodHRwczovL3d3dy5iaXJtaW5naGFtLmdvdi51ay9uZXdzL2FydGljbGUvNjY2L2Jpcm1pbmdoYW1fY29tbWl0c190b19zdXBwb3J0aW5nX2J1c2VzX3Bvc3QtbG9ja2Rvd24_dXRtX2NvbnRlbnQ9JnV0bV9tZWRpdW09ZW1haWwmdXRtX25hbWU9JnV0bV9zb3VyY2U9Z292ZGVsaXZlcnkmdXRtX3Rlcm09In0.LlHdRssSdLQRkHVY1lmc-GO9wQ9YDJKYu9S-46ZsVLY/s/486279300/br/81458033421-l" TargetMode="External"/><Relationship Id="rId14" Type="http://schemas.openxmlformats.org/officeDocument/2006/relationships/hyperlink" Target="https://lnks.gd/l/eyJhbGciOiJIUzI1NiJ9.eyJidWxsZXRpbl9saW5rX2lkIjoxMTEsInVyaSI6ImJwMjpjbGljayIsImJ1bGxldGluX2lkIjoiMjAyMDA3MjQuMjQ4NDIwNzEiLCJ1cmwiOiJodHRwczovL3d3dy5nb3YudWsvZ292ZXJubWVudC9wdWJsaWNhdGlvbnMvY292aWQtMTktZ3VpZGFuY2UtZm9yLXRoZS1zYWZlLXVzZS1vZi1wbGFjZXMtb2Ytd29yc2hpcC1kdXJpbmctdGhlLXBhbmRlbWljLWZyb20tNC1qdWx5P3V0bV9jb250ZW50PSZ1dG1fbWVkaXVtPWVtYWlsJnV0bV9uYW1lPSZ1dG1fc291cmNlPWdvdmRlbGl2ZXJ5JnV0bV90ZXJtPSJ9.LyYbhcZ_aiep6P3wbytGzoCycvqHfEPVPfX9i5lhFlo/s/486279300/br/81458033421-l" TargetMode="External"/><Relationship Id="rId22" Type="http://schemas.openxmlformats.org/officeDocument/2006/relationships/hyperlink" Target="https://lnks.gd/l/eyJhbGciOiJIUzI1NiJ9.eyJidWxsZXRpbl9saW5rX2lkIjoxMjEsInVyaSI6ImJwMjpjbGljayIsImJ1bGxldGluX2lkIjoiMjAyMDA3MjQuMjQ4NDIwNzEiLCJ1cmwiOiJodHRwczovL2luc3RhZ3JhbS5jb20vYmhhbWNpdHljb3VuY2lsLz91dG1fY29udGVudD0mdXRtX21lZGl1bT1lbWFpbCZ1dG1fbmFtZT0mdXRtX3NvdXJjZT1nb3ZkZWxpdmVyeSZ1dG1fdGVybT0ifQ.m9KNE42k3LLxDaKY-jTc1Ztzg4YFhfQPg8PXLhViFFc/s/486279300/br/81458033421-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1769</Words>
  <Characters>10084</Characters>
  <Application>Microsoft Office Word</Application>
  <DocSecurity>0</DocSecurity>
  <Lines>84</Lines>
  <Paragraphs>23</Paragraphs>
  <ScaleCrop>false</ScaleCrop>
  <Company/>
  <LinksUpToDate>false</LinksUpToDate>
  <CharactersWithSpaces>11830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2020-07-24T17:05:00Z</dcterms:created>
  <dcterms:modified xsi:type="dcterms:W3CDTF">2020-07-24T17:08:00Z</dcterms:modified>
</cp:coreProperties>
</file>