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500" w:type="dxa"/>
        <w:jc w:val="center"/>
        <w:tblCellSpacing w:w="0" w:type="dxa"/>
        <w:shd w:val="clear" w:color="auto" w:fill="FFFFFF"/>
        <w:tblCellMar>
          <w:left w:w="0" w:type="dxa"/>
          <w:right w:w="0" w:type="dxa"/>
        </w:tblCellMar>
        <w:tblLook w:val="04A0" w:firstRow="1" w:lastRow="0" w:firstColumn="1" w:lastColumn="0" w:noHBand="0" w:noVBand="1"/>
      </w:tblPr>
      <w:tblGrid>
        <w:gridCol w:w="10500"/>
      </w:tblGrid>
      <w:tr w:rsidR="005E5BA6" w:rsidRPr="005E5BA6" w14:paraId="17F2ACA9" w14:textId="77777777" w:rsidTr="005E5BA6">
        <w:trPr>
          <w:tblCellSpacing w:w="0" w:type="dxa"/>
          <w:jc w:val="center"/>
        </w:trPr>
        <w:tc>
          <w:tcPr>
            <w:tcW w:w="0" w:type="auto"/>
            <w:shd w:val="clear" w:color="auto" w:fill="FFFFFF"/>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0500"/>
            </w:tblGrid>
            <w:tr w:rsidR="005E5BA6" w:rsidRPr="005E5BA6" w14:paraId="13E3B3EF"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5E5BA6" w:rsidRPr="005E5BA6" w14:paraId="7FDD407A"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5E5BA6" w:rsidRPr="005E5BA6" w14:paraId="0B7F0C3E" w14:textId="77777777">
                          <w:trPr>
                            <w:jc w:val="center"/>
                          </w:trPr>
                          <w:tc>
                            <w:tcPr>
                              <w:tcW w:w="9000" w:type="dxa"/>
                              <w:hideMark/>
                            </w:tcPr>
                            <w:p w14:paraId="7015B2F3" w14:textId="77777777" w:rsidR="005E5BA6" w:rsidRPr="005E5BA6" w:rsidRDefault="005E5BA6" w:rsidP="005E5BA6">
                              <w:pPr>
                                <w:rPr>
                                  <w:rFonts w:ascii="Times New Roman" w:eastAsia="Times New Roman" w:hAnsi="Times New Roman" w:cs="Times New Roman"/>
                                  <w:sz w:val="24"/>
                                  <w:szCs w:val="24"/>
                                  <w:lang w:eastAsia="en-GB"/>
                                </w:rPr>
                              </w:pPr>
                              <w:bookmarkStart w:id="0" w:name="m_-1751608120055723480_gd_top"/>
                              <w:bookmarkEnd w:id="0"/>
                            </w:p>
                          </w:tc>
                        </w:tr>
                      </w:tbl>
                      <w:p w14:paraId="240552A9" w14:textId="77777777" w:rsidR="005E5BA6" w:rsidRPr="005E5BA6" w:rsidRDefault="005E5BA6" w:rsidP="005E5BA6">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5E5BA6" w:rsidRPr="005E5BA6" w14:paraId="028B8A1F" w14:textId="77777777">
                          <w:trPr>
                            <w:jc w:val="center"/>
                          </w:trPr>
                          <w:tc>
                            <w:tcPr>
                              <w:tcW w:w="9000" w:type="dxa"/>
                              <w:tcMar>
                                <w:top w:w="0" w:type="dxa"/>
                                <w:left w:w="225" w:type="dxa"/>
                                <w:bottom w:w="225" w:type="dxa"/>
                                <w:right w:w="225" w:type="dxa"/>
                              </w:tcMar>
                              <w:vAlign w:val="center"/>
                              <w:hideMark/>
                            </w:tcPr>
                            <w:p w14:paraId="7B40D058" w14:textId="77777777" w:rsidR="005E5BA6" w:rsidRPr="005E5BA6" w:rsidRDefault="005E5BA6" w:rsidP="005E5BA6">
                              <w:pPr>
                                <w:spacing w:before="100" w:beforeAutospacing="1" w:after="100" w:afterAutospacing="1"/>
                                <w:outlineLvl w:val="0"/>
                                <w:rPr>
                                  <w:rFonts w:ascii="Arial" w:eastAsia="Times New Roman" w:hAnsi="Arial" w:cs="Arial"/>
                                  <w:b/>
                                  <w:bCs/>
                                  <w:color w:val="0F416C"/>
                                  <w:kern w:val="36"/>
                                  <w:sz w:val="30"/>
                                  <w:szCs w:val="30"/>
                                  <w:lang w:eastAsia="en-GB"/>
                                </w:rPr>
                              </w:pPr>
                              <w:r w:rsidRPr="005E5BA6">
                                <w:rPr>
                                  <w:rFonts w:ascii="Arial" w:eastAsia="Times New Roman" w:hAnsi="Arial" w:cs="Arial"/>
                                  <w:b/>
                                  <w:bCs/>
                                  <w:color w:val="0F416C"/>
                                  <w:kern w:val="36"/>
                                  <w:sz w:val="30"/>
                                  <w:szCs w:val="30"/>
                                  <w:lang w:eastAsia="en-GB"/>
                                </w:rPr>
                                <w:t>Coronavirus weekly update from Birmingham City Council</w:t>
                              </w:r>
                            </w:p>
                            <w:p w14:paraId="0085AD98"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b/>
                                  <w:bCs/>
                                  <w:color w:val="000000"/>
                                  <w:sz w:val="21"/>
                                  <w:szCs w:val="21"/>
                                  <w:lang w:eastAsia="en-GB"/>
                                </w:rPr>
                                <w:t>Welcome to the coronavirus weekly update from Birmingham City Council.</w:t>
                              </w:r>
                            </w:p>
                            <w:p w14:paraId="236149CE"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66593668"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You can find a full suite of information about Covid-19 on the council’s </w:t>
                              </w:r>
                              <w:hyperlink r:id="rId4" w:tgtFrame="_blank" w:history="1">
                                <w:r w:rsidRPr="005E5BA6">
                                  <w:rPr>
                                    <w:rFonts w:ascii="Arial" w:eastAsia="Times New Roman" w:hAnsi="Arial" w:cs="Arial"/>
                                    <w:b/>
                                    <w:bCs/>
                                    <w:color w:val="1D5782"/>
                                    <w:sz w:val="21"/>
                                    <w:szCs w:val="21"/>
                                    <w:u w:val="single"/>
                                    <w:lang w:eastAsia="en-GB"/>
                                  </w:rPr>
                                  <w:t>website</w:t>
                                </w:r>
                              </w:hyperlink>
                              <w:r w:rsidRPr="005E5BA6">
                                <w:rPr>
                                  <w:rFonts w:ascii="Arial" w:eastAsia="Times New Roman" w:hAnsi="Arial" w:cs="Arial"/>
                                  <w:b/>
                                  <w:bCs/>
                                  <w:color w:val="000000"/>
                                  <w:sz w:val="21"/>
                                  <w:szCs w:val="21"/>
                                  <w:lang w:eastAsia="en-GB"/>
                                </w:rPr>
                                <w:t>.</w:t>
                              </w:r>
                            </w:p>
                            <w:p w14:paraId="07891F92"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6E7DE140">
                                  <v:rect id="_x0000_i1025" style="width:0;height:1.5pt" o:hralign="center" o:hrstd="t" o:hr="t" fillcolor="#a0a0a0" stroked="f"/>
                                </w:pict>
                              </w:r>
                            </w:p>
                            <w:p w14:paraId="328CCF80" w14:textId="77777777" w:rsidR="005E5BA6" w:rsidRPr="005E5BA6" w:rsidRDefault="005E5BA6" w:rsidP="005E5BA6">
                              <w:pPr>
                                <w:spacing w:before="100" w:beforeAutospacing="1" w:after="100" w:afterAutospacing="1"/>
                                <w:outlineLvl w:val="0"/>
                                <w:rPr>
                                  <w:rFonts w:ascii="Arial" w:eastAsia="Times New Roman" w:hAnsi="Arial" w:cs="Arial"/>
                                  <w:b/>
                                  <w:bCs/>
                                  <w:color w:val="0F416C"/>
                                  <w:kern w:val="36"/>
                                  <w:sz w:val="30"/>
                                  <w:szCs w:val="30"/>
                                  <w:lang w:eastAsia="en-GB"/>
                                </w:rPr>
                              </w:pPr>
                              <w:proofErr w:type="spellStart"/>
                              <w:r w:rsidRPr="005E5BA6">
                                <w:rPr>
                                  <w:rFonts w:ascii="Arial" w:eastAsia="Times New Roman" w:hAnsi="Arial" w:cs="Arial"/>
                                  <w:b/>
                                  <w:bCs/>
                                  <w:color w:val="0F416C"/>
                                  <w:kern w:val="36"/>
                                  <w:sz w:val="30"/>
                                  <w:szCs w:val="30"/>
                                  <w:lang w:eastAsia="en-GB"/>
                                </w:rPr>
                                <w:t>Covid</w:t>
                              </w:r>
                              <w:proofErr w:type="spellEnd"/>
                              <w:r w:rsidRPr="005E5BA6">
                                <w:rPr>
                                  <w:rFonts w:ascii="Arial" w:eastAsia="Times New Roman" w:hAnsi="Arial" w:cs="Arial"/>
                                  <w:b/>
                                  <w:bCs/>
                                  <w:color w:val="0F416C"/>
                                  <w:kern w:val="36"/>
                                  <w:sz w:val="30"/>
                                  <w:szCs w:val="30"/>
                                  <w:lang w:eastAsia="en-GB"/>
                                </w:rPr>
                                <w:t xml:space="preserve"> guidance</w:t>
                              </w:r>
                            </w:p>
                            <w:p w14:paraId="5F012276"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Council leaders have urged people and businesses across the West Midlands to </w:t>
                              </w:r>
                              <w:hyperlink r:id="rId5" w:tgtFrame="_blank" w:history="1">
                                <w:r w:rsidRPr="005E5BA6">
                                  <w:rPr>
                                    <w:rFonts w:ascii="Arial" w:eastAsia="Times New Roman" w:hAnsi="Arial" w:cs="Arial"/>
                                    <w:b/>
                                    <w:bCs/>
                                    <w:color w:val="1D5782"/>
                                    <w:sz w:val="21"/>
                                    <w:szCs w:val="21"/>
                                    <w:u w:val="single"/>
                                    <w:lang w:eastAsia="en-GB"/>
                                  </w:rPr>
                                  <w:t>keep following advice</w:t>
                                </w:r>
                              </w:hyperlink>
                              <w:r w:rsidRPr="005E5BA6">
                                <w:rPr>
                                  <w:rFonts w:ascii="Arial" w:eastAsia="Times New Roman" w:hAnsi="Arial" w:cs="Arial"/>
                                  <w:color w:val="000000"/>
                                  <w:sz w:val="21"/>
                                  <w:szCs w:val="21"/>
                                  <w:lang w:eastAsia="en-GB"/>
                                </w:rPr>
                                <w:t> to reduce the threat of further lockdowns.</w:t>
                              </w:r>
                            </w:p>
                            <w:p w14:paraId="4993F537"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6E373834">
                                  <v:rect id="_x0000_i1026" style="width:0;height:1.5pt" o:hralign="center" o:hrstd="t" o:hr="t" fillcolor="#a0a0a0" stroked="f"/>
                                </w:pict>
                              </w:r>
                            </w:p>
                            <w:p w14:paraId="4C330B7B"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Hurst Street in Birmingham city centre will be closed on weekends from Saturday 15 August to create an alfresco eating and drinking area designed to </w:t>
                              </w:r>
                              <w:hyperlink r:id="rId6" w:tgtFrame="_blank" w:history="1">
                                <w:r w:rsidRPr="005E5BA6">
                                  <w:rPr>
                                    <w:rFonts w:ascii="Arial" w:eastAsia="Times New Roman" w:hAnsi="Arial" w:cs="Arial"/>
                                    <w:b/>
                                    <w:bCs/>
                                    <w:color w:val="1D5782"/>
                                    <w:sz w:val="21"/>
                                    <w:szCs w:val="21"/>
                                    <w:u w:val="single"/>
                                    <w:lang w:eastAsia="en-GB"/>
                                  </w:rPr>
                                  <w:t>help businesses recover</w:t>
                                </w:r>
                              </w:hyperlink>
                              <w:r w:rsidRPr="005E5BA6">
                                <w:rPr>
                                  <w:rFonts w:ascii="Arial" w:eastAsia="Times New Roman" w:hAnsi="Arial" w:cs="Arial"/>
                                  <w:color w:val="000000"/>
                                  <w:sz w:val="21"/>
                                  <w:szCs w:val="21"/>
                                  <w:lang w:eastAsia="en-GB"/>
                                </w:rPr>
                                <w:t> from COVID-19. Hospitality businesses, including pubs, cafes and restaurants, must have a </w:t>
                              </w:r>
                              <w:hyperlink r:id="rId7" w:tgtFrame="_blank" w:history="1">
                                <w:r w:rsidRPr="005E5BA6">
                                  <w:rPr>
                                    <w:rFonts w:ascii="Arial" w:eastAsia="Times New Roman" w:hAnsi="Arial" w:cs="Arial"/>
                                    <w:b/>
                                    <w:bCs/>
                                    <w:color w:val="1D5782"/>
                                    <w:sz w:val="21"/>
                                    <w:szCs w:val="21"/>
                                    <w:u w:val="single"/>
                                    <w:lang w:eastAsia="en-GB"/>
                                  </w:rPr>
                                  <w:t>pavement licence</w:t>
                                </w:r>
                              </w:hyperlink>
                              <w:r w:rsidRPr="005E5BA6">
                                <w:rPr>
                                  <w:rFonts w:ascii="Arial" w:eastAsia="Times New Roman" w:hAnsi="Arial" w:cs="Arial"/>
                                  <w:color w:val="000000"/>
                                  <w:sz w:val="21"/>
                                  <w:szCs w:val="21"/>
                                  <w:lang w:eastAsia="en-GB"/>
                                </w:rPr>
                                <w:t> to use pathways for eating, drinking and seating.</w:t>
                              </w:r>
                            </w:p>
                            <w:p w14:paraId="5D4C58FB"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5774141B">
                                  <v:rect id="_x0000_i1027" style="width:0;height:1.5pt" o:hralign="center" o:hrstd="t" o:hr="t" fillcolor="#a0a0a0" stroked="f"/>
                                </w:pict>
                              </w:r>
                            </w:p>
                            <w:p w14:paraId="54FE7338"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When you are </w:t>
                              </w:r>
                              <w:hyperlink r:id="rId8" w:tgtFrame="_blank" w:history="1">
                                <w:r w:rsidRPr="005E5BA6">
                                  <w:rPr>
                                    <w:rFonts w:ascii="Arial" w:eastAsia="Times New Roman" w:hAnsi="Arial" w:cs="Arial"/>
                                    <w:b/>
                                    <w:bCs/>
                                    <w:color w:val="1D5782"/>
                                    <w:sz w:val="21"/>
                                    <w:szCs w:val="21"/>
                                    <w:u w:val="single"/>
                                    <w:lang w:eastAsia="en-GB"/>
                                  </w:rPr>
                                  <w:t>out and about</w:t>
                                </w:r>
                              </w:hyperlink>
                              <w:r w:rsidRPr="005E5BA6">
                                <w:rPr>
                                  <w:rFonts w:ascii="Arial" w:eastAsia="Times New Roman" w:hAnsi="Arial" w:cs="Arial"/>
                                  <w:color w:val="000000"/>
                                  <w:sz w:val="21"/>
                                  <w:szCs w:val="21"/>
                                  <w:lang w:eastAsia="en-GB"/>
                                </w:rPr>
                                <w:t xml:space="preserve"> please be careful. If you are visiting pubs or restaurants, remember: even though you might not know other people, they can still infect you; it can be difficult to trace everyone – please leave your details wherever you go; if you go somewhere that doesn’t look </w:t>
                              </w:r>
                              <w:proofErr w:type="spellStart"/>
                              <w:r w:rsidRPr="005E5BA6">
                                <w:rPr>
                                  <w:rFonts w:ascii="Arial" w:eastAsia="Times New Roman" w:hAnsi="Arial" w:cs="Arial"/>
                                  <w:color w:val="000000"/>
                                  <w:sz w:val="21"/>
                                  <w:szCs w:val="21"/>
                                  <w:lang w:eastAsia="en-GB"/>
                                </w:rPr>
                                <w:t>Covid</w:t>
                              </w:r>
                              <w:proofErr w:type="spellEnd"/>
                              <w:r w:rsidRPr="005E5BA6">
                                <w:rPr>
                                  <w:rFonts w:ascii="Arial" w:eastAsia="Times New Roman" w:hAnsi="Arial" w:cs="Arial"/>
                                  <w:color w:val="000000"/>
                                  <w:sz w:val="21"/>
                                  <w:szCs w:val="21"/>
                                  <w:lang w:eastAsia="en-GB"/>
                                </w:rPr>
                                <w:t>-safe, then go somewhere else, otherwise you and your family are at risk; remember social-distancing when you are out as well as hand hygiene.</w:t>
                              </w:r>
                            </w:p>
                            <w:p w14:paraId="4097039C"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1B343B55">
                                  <v:rect id="_x0000_i1028" style="width:0;height:1.5pt" o:hralign="center" o:hrstd="t" o:hr="t" fillcolor="#a0a0a0" stroked="f"/>
                                </w:pict>
                              </w:r>
                            </w:p>
                            <w:p w14:paraId="7C725075"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 xml:space="preserve">If anyone has concerns about any potential breaches of the lockdown measures put in place by the government, they can be reported direct to the council, anonymously, if preferred. Potential breaches could include lack of </w:t>
                              </w:r>
                              <w:proofErr w:type="gramStart"/>
                              <w:r w:rsidRPr="005E5BA6">
                                <w:rPr>
                                  <w:rFonts w:ascii="Arial" w:eastAsia="Times New Roman" w:hAnsi="Arial" w:cs="Arial"/>
                                  <w:color w:val="000000"/>
                                  <w:sz w:val="21"/>
                                  <w:szCs w:val="21"/>
                                  <w:lang w:eastAsia="en-GB"/>
                                </w:rPr>
                                <w:t>social-distancing</w:t>
                              </w:r>
                              <w:proofErr w:type="gramEnd"/>
                              <w:r w:rsidRPr="005E5BA6">
                                <w:rPr>
                                  <w:rFonts w:ascii="Arial" w:eastAsia="Times New Roman" w:hAnsi="Arial" w:cs="Arial"/>
                                  <w:color w:val="000000"/>
                                  <w:sz w:val="21"/>
                                  <w:szCs w:val="21"/>
                                  <w:lang w:eastAsia="en-GB"/>
                                </w:rPr>
                                <w:t xml:space="preserve"> at a business or venue, or employees being pressured to work when they should be isolating. Please only tell us if you feel there is a significant issue or breach you think we need to know about and investigate further. Concerns can be reported </w:t>
                              </w:r>
                              <w:hyperlink r:id="rId9" w:tgtFrame="_blank" w:history="1">
                                <w:r w:rsidRPr="005E5BA6">
                                  <w:rPr>
                                    <w:rFonts w:ascii="Arial" w:eastAsia="Times New Roman" w:hAnsi="Arial" w:cs="Arial"/>
                                    <w:b/>
                                    <w:bCs/>
                                    <w:color w:val="1D5782"/>
                                    <w:sz w:val="21"/>
                                    <w:szCs w:val="21"/>
                                    <w:u w:val="single"/>
                                    <w:lang w:eastAsia="en-GB"/>
                                  </w:rPr>
                                  <w:t>online</w:t>
                                </w:r>
                              </w:hyperlink>
                              <w:r w:rsidRPr="005E5BA6">
                                <w:rPr>
                                  <w:rFonts w:ascii="Arial" w:eastAsia="Times New Roman" w:hAnsi="Arial" w:cs="Arial"/>
                                  <w:color w:val="000000"/>
                                  <w:sz w:val="21"/>
                                  <w:szCs w:val="21"/>
                                  <w:lang w:eastAsia="en-GB"/>
                                </w:rPr>
                                <w:t> or by calling 0121 303 1116.</w:t>
                              </w:r>
                            </w:p>
                            <w:p w14:paraId="4885A212"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3DD4F875">
                                  <v:rect id="_x0000_i1029" style="width:0;height:1.5pt" o:hralign="center" o:hrstd="t" o:hr="t" fillcolor="#a0a0a0" stroked="f"/>
                                </w:pict>
                              </w:r>
                            </w:p>
                            <w:p w14:paraId="49A77942"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Is your family finding Covid-19 tough? We all need to </w:t>
                              </w:r>
                              <w:hyperlink r:id="rId10" w:tgtFrame="_blank" w:history="1">
                                <w:r w:rsidRPr="005E5BA6">
                                  <w:rPr>
                                    <w:rFonts w:ascii="Arial" w:eastAsia="Times New Roman" w:hAnsi="Arial" w:cs="Arial"/>
                                    <w:b/>
                                    <w:bCs/>
                                    <w:color w:val="1D5782"/>
                                    <w:sz w:val="21"/>
                                    <w:szCs w:val="21"/>
                                    <w:u w:val="single"/>
                                    <w:lang w:eastAsia="en-GB"/>
                                  </w:rPr>
                                  <w:t>look after our mental health</w:t>
                                </w:r>
                              </w:hyperlink>
                              <w:r w:rsidRPr="005E5BA6">
                                <w:rPr>
                                  <w:rFonts w:ascii="Arial" w:eastAsia="Times New Roman" w:hAnsi="Arial" w:cs="Arial"/>
                                  <w:color w:val="000000"/>
                                  <w:sz w:val="21"/>
                                  <w:szCs w:val="21"/>
                                  <w:lang w:eastAsia="en-GB"/>
                                </w:rPr>
                                <w:t xml:space="preserve">. Young people can access online forums and counselling through </w:t>
                              </w:r>
                              <w:proofErr w:type="spellStart"/>
                              <w:r w:rsidRPr="005E5BA6">
                                <w:rPr>
                                  <w:rFonts w:ascii="Arial" w:eastAsia="Times New Roman" w:hAnsi="Arial" w:cs="Arial"/>
                                  <w:color w:val="000000"/>
                                  <w:sz w:val="21"/>
                                  <w:szCs w:val="21"/>
                                  <w:lang w:eastAsia="en-GB"/>
                                </w:rPr>
                                <w:t>Kooth</w:t>
                              </w:r>
                              <w:proofErr w:type="spellEnd"/>
                              <w:r w:rsidRPr="005E5BA6">
                                <w:rPr>
                                  <w:rFonts w:ascii="Arial" w:eastAsia="Times New Roman" w:hAnsi="Arial" w:cs="Arial"/>
                                  <w:color w:val="000000"/>
                                  <w:sz w:val="21"/>
                                  <w:szCs w:val="21"/>
                                  <w:lang w:eastAsia="en-GB"/>
                                </w:rPr>
                                <w:t>. Parents can get in touch with Pause and MIND for help.</w:t>
                              </w:r>
                            </w:p>
                            <w:p w14:paraId="38E3C852"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2E4C6C68">
                                  <v:rect id="_x0000_i1030" style="width:0;height:1.5pt" o:hralign="center" o:hrstd="t" o:hr="t" fillcolor="#a0a0a0" stroked="f"/>
                                </w:pict>
                              </w:r>
                            </w:p>
                            <w:p w14:paraId="1588C87C"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lastRenderedPageBreak/>
                                <w:t xml:space="preserve">Extra weight puts extra pressure on your body, making it harder to fight against diseases like cancer, heart disease </w:t>
                              </w:r>
                              <w:proofErr w:type="gramStart"/>
                              <w:r w:rsidRPr="005E5BA6">
                                <w:rPr>
                                  <w:rFonts w:ascii="Arial" w:eastAsia="Times New Roman" w:hAnsi="Arial" w:cs="Arial"/>
                                  <w:color w:val="000000"/>
                                  <w:sz w:val="21"/>
                                  <w:szCs w:val="21"/>
                                  <w:lang w:eastAsia="en-GB"/>
                                </w:rPr>
                                <w:t>and,</w:t>
                              </w:r>
                              <w:proofErr w:type="gramEnd"/>
                              <w:r w:rsidRPr="005E5BA6">
                                <w:rPr>
                                  <w:rFonts w:ascii="Arial" w:eastAsia="Times New Roman" w:hAnsi="Arial" w:cs="Arial"/>
                                  <w:color w:val="000000"/>
                                  <w:sz w:val="21"/>
                                  <w:szCs w:val="21"/>
                                  <w:lang w:eastAsia="en-GB"/>
                                </w:rPr>
                                <w:t xml:space="preserve"> now, COVID-19. Losing weight can help reduce your risk. For help and support, visit: </w:t>
                              </w:r>
                              <w:hyperlink r:id="rId11" w:tgtFrame="_blank" w:history="1">
                                <w:r w:rsidRPr="005E5BA6">
                                  <w:rPr>
                                    <w:rFonts w:ascii="Arial" w:eastAsia="Times New Roman" w:hAnsi="Arial" w:cs="Arial"/>
                                    <w:b/>
                                    <w:bCs/>
                                    <w:color w:val="1D5782"/>
                                    <w:sz w:val="21"/>
                                    <w:szCs w:val="21"/>
                                    <w:u w:val="single"/>
                                    <w:lang w:eastAsia="en-GB"/>
                                  </w:rPr>
                                  <w:t>NHS.uk/</w:t>
                                </w:r>
                                <w:proofErr w:type="spellStart"/>
                                <w:r w:rsidRPr="005E5BA6">
                                  <w:rPr>
                                    <w:rFonts w:ascii="Arial" w:eastAsia="Times New Roman" w:hAnsi="Arial" w:cs="Arial"/>
                                    <w:b/>
                                    <w:bCs/>
                                    <w:color w:val="1D5782"/>
                                    <w:sz w:val="21"/>
                                    <w:szCs w:val="21"/>
                                    <w:u w:val="single"/>
                                    <w:lang w:eastAsia="en-GB"/>
                                  </w:rPr>
                                  <w:t>BetterHealth</w:t>
                                </w:r>
                                <w:proofErr w:type="spellEnd"/>
                              </w:hyperlink>
                            </w:p>
                            <w:p w14:paraId="3B7FF698"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44E7ABB2">
                                  <v:rect id="_x0000_i1031" style="width:0;height:1.5pt" o:hralign="center" o:hrstd="t" o:hr="t" fillcolor="#a0a0a0" stroked="f"/>
                                </w:pict>
                              </w:r>
                            </w:p>
                            <w:p w14:paraId="3723EBE1"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Need help but not safe to talk? </w:t>
                              </w:r>
                              <w:hyperlink r:id="rId12" w:tgtFrame="_blank" w:history="1">
                                <w:r w:rsidRPr="005E5BA6">
                                  <w:rPr>
                                    <w:rFonts w:ascii="Arial" w:eastAsia="Times New Roman" w:hAnsi="Arial" w:cs="Arial"/>
                                    <w:b/>
                                    <w:bCs/>
                                    <w:color w:val="1D5782"/>
                                    <w:sz w:val="21"/>
                                    <w:szCs w:val="21"/>
                                    <w:u w:val="single"/>
                                    <w:lang w:eastAsia="en-GB"/>
                                  </w:rPr>
                                  <w:t>Birmingham and Solihull Women’s Aid</w:t>
                                </w:r>
                              </w:hyperlink>
                              <w:r w:rsidRPr="005E5BA6">
                                <w:rPr>
                                  <w:rFonts w:ascii="Arial" w:eastAsia="Times New Roman" w:hAnsi="Arial" w:cs="Arial"/>
                                  <w:color w:val="000000"/>
                                  <w:sz w:val="21"/>
                                  <w:szCs w:val="21"/>
                                  <w:lang w:eastAsia="en-GB"/>
                                </w:rPr>
                                <w:t> supports women and children affected by domestic abuse. A web chat is also available, Mon-Fri, 10am-4pm, just click the speech bubble on the website.</w:t>
                              </w:r>
                            </w:p>
                            <w:p w14:paraId="781CD53A"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06B2A44F">
                                  <v:rect id="_x0000_i1032" style="width:0;height:1.5pt" o:hralign="center" o:hrstd="t" o:hr="t" fillcolor="#a0a0a0" stroked="f"/>
                                </w:pict>
                              </w:r>
                            </w:p>
                            <w:p w14:paraId="052CFEA5"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Businesses have until Monday 17 August to apply for a </w:t>
                              </w:r>
                              <w:hyperlink r:id="rId13" w:tgtFrame="_blank" w:history="1">
                                <w:r w:rsidRPr="005E5BA6">
                                  <w:rPr>
                                    <w:rFonts w:ascii="Arial" w:eastAsia="Times New Roman" w:hAnsi="Arial" w:cs="Arial"/>
                                    <w:b/>
                                    <w:bCs/>
                                    <w:color w:val="1D5782"/>
                                    <w:sz w:val="21"/>
                                    <w:szCs w:val="21"/>
                                    <w:u w:val="single"/>
                                    <w:lang w:eastAsia="en-GB"/>
                                  </w:rPr>
                                  <w:t>Discretionary Business Grant</w:t>
                                </w:r>
                              </w:hyperlink>
                              <w:r w:rsidRPr="005E5BA6">
                                <w:rPr>
                                  <w:rFonts w:ascii="Arial" w:eastAsia="Times New Roman" w:hAnsi="Arial" w:cs="Arial"/>
                                  <w:color w:val="000000"/>
                                  <w:sz w:val="21"/>
                                  <w:szCs w:val="21"/>
                                  <w:lang w:eastAsia="en-GB"/>
                                </w:rPr>
                                <w:t xml:space="preserve">. If </w:t>
                              </w:r>
                              <w:proofErr w:type="gramStart"/>
                              <w:r w:rsidRPr="005E5BA6">
                                <w:rPr>
                                  <w:rFonts w:ascii="Arial" w:eastAsia="Times New Roman" w:hAnsi="Arial" w:cs="Arial"/>
                                  <w:color w:val="000000"/>
                                  <w:sz w:val="21"/>
                                  <w:szCs w:val="21"/>
                                  <w:lang w:eastAsia="en-GB"/>
                                </w:rPr>
                                <w:t>you're</w:t>
                              </w:r>
                              <w:proofErr w:type="gramEnd"/>
                              <w:r w:rsidRPr="005E5BA6">
                                <w:rPr>
                                  <w:rFonts w:ascii="Arial" w:eastAsia="Times New Roman" w:hAnsi="Arial" w:cs="Arial"/>
                                  <w:color w:val="000000"/>
                                  <w:sz w:val="21"/>
                                  <w:szCs w:val="21"/>
                                  <w:lang w:eastAsia="en-GB"/>
                                </w:rPr>
                                <w:t xml:space="preserve"> an eligible business, you may be awarded a grant of up to £25,000 that doesn't need to be paid back.</w:t>
                              </w:r>
                            </w:p>
                            <w:p w14:paraId="2A31BB10"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0E56199C">
                                  <v:rect id="_x0000_i1033" style="width:0;height:1.5pt" o:hralign="center" o:hrstd="t" o:hr="t" fillcolor="#a0a0a0" stroked="f"/>
                                </w:pict>
                              </w:r>
                            </w:p>
                            <w:p w14:paraId="50E2145A"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Watch Birmingham’s Lord Mayor, </w:t>
                              </w:r>
                              <w:hyperlink r:id="rId14" w:tgtFrame="_blank" w:history="1">
                                <w:r w:rsidRPr="005E5BA6">
                                  <w:rPr>
                                    <w:rFonts w:ascii="Arial" w:eastAsia="Times New Roman" w:hAnsi="Arial" w:cs="Arial"/>
                                    <w:b/>
                                    <w:bCs/>
                                    <w:color w:val="1D5782"/>
                                    <w:sz w:val="21"/>
                                    <w:szCs w:val="21"/>
                                    <w:u w:val="single"/>
                                    <w:lang w:eastAsia="en-GB"/>
                                  </w:rPr>
                                  <w:t>Cllr Mohammed Azim’s message</w:t>
                                </w:r>
                              </w:hyperlink>
                              <w:r w:rsidRPr="005E5BA6">
                                <w:rPr>
                                  <w:rFonts w:ascii="Arial" w:eastAsia="Times New Roman" w:hAnsi="Arial" w:cs="Arial"/>
                                  <w:color w:val="000000"/>
                                  <w:sz w:val="21"/>
                                  <w:szCs w:val="21"/>
                                  <w:lang w:eastAsia="en-GB"/>
                                </w:rPr>
                                <w:t> to Birmingham's volunteers and voluntary organisations about how they can get a </w:t>
                              </w:r>
                              <w:hyperlink r:id="rId15" w:tgtFrame="_blank" w:history="1">
                                <w:r w:rsidRPr="005E5BA6">
                                  <w:rPr>
                                    <w:rFonts w:ascii="Arial" w:eastAsia="Times New Roman" w:hAnsi="Arial" w:cs="Arial"/>
                                    <w:b/>
                                    <w:bCs/>
                                    <w:color w:val="1D5782"/>
                                    <w:sz w:val="21"/>
                                    <w:szCs w:val="21"/>
                                    <w:u w:val="single"/>
                                    <w:lang w:eastAsia="en-GB"/>
                                  </w:rPr>
                                  <w:t>special thank you</w:t>
                                </w:r>
                              </w:hyperlink>
                              <w:r w:rsidRPr="005E5BA6">
                                <w:rPr>
                                  <w:rFonts w:ascii="Arial" w:eastAsia="Times New Roman" w:hAnsi="Arial" w:cs="Arial"/>
                                  <w:color w:val="000000"/>
                                  <w:sz w:val="21"/>
                                  <w:szCs w:val="21"/>
                                  <w:lang w:eastAsia="en-GB"/>
                                </w:rPr>
                                <w:t> for their efforts, helping city's communities during the pandemic.</w:t>
                              </w:r>
                            </w:p>
                            <w:p w14:paraId="0C339BBD"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18211DE9">
                                  <v:rect id="_x0000_i1034" style="width:0;height:1.5pt" o:hralign="center" o:hrstd="t" o:hr="t" fillcolor="#a0a0a0" stroked="f"/>
                                </w:pict>
                              </w:r>
                            </w:p>
                            <w:p w14:paraId="32EA4960"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In addition to shops, supermarkets and public transport, </w:t>
                              </w:r>
                              <w:hyperlink r:id="rId16" w:tgtFrame="_blank" w:history="1">
                                <w:r w:rsidRPr="005E5BA6">
                                  <w:rPr>
                                    <w:rFonts w:ascii="Arial" w:eastAsia="Times New Roman" w:hAnsi="Arial" w:cs="Arial"/>
                                    <w:b/>
                                    <w:bCs/>
                                    <w:color w:val="1D5782"/>
                                    <w:sz w:val="21"/>
                                    <w:szCs w:val="21"/>
                                    <w:u w:val="single"/>
                                    <w:lang w:eastAsia="en-GB"/>
                                  </w:rPr>
                                  <w:t>face coverings are now mandatory</w:t>
                                </w:r>
                              </w:hyperlink>
                              <w:r w:rsidRPr="005E5BA6">
                                <w:rPr>
                                  <w:rFonts w:ascii="Arial" w:eastAsia="Times New Roman" w:hAnsi="Arial" w:cs="Arial"/>
                                  <w:color w:val="000000"/>
                                  <w:sz w:val="21"/>
                                  <w:szCs w:val="21"/>
                                  <w:lang w:eastAsia="en-GB"/>
                                </w:rPr>
                                <w:t> in cinemas, places of worship, visitor attractions, libraries, museums, galleries, community centres, funeral directors, vets, transport centres, and salons.</w:t>
                              </w:r>
                            </w:p>
                            <w:p w14:paraId="610DA5B0"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49853BE0">
                                  <v:rect id="_x0000_i1035" style="width:0;height:1.5pt" o:hralign="center" o:hrstd="t" o:hr="t" fillcolor="#a0a0a0" stroked="f"/>
                                </w:pict>
                              </w:r>
                            </w:p>
                            <w:p w14:paraId="639A4B85"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Washing your hands more often remains vitally important to prevent the spread of COVID-19. If you have been outside, please wash your hands with soap and water for 20 seconds or use hand sanitiser before touching your face or any surfaces. </w:t>
                              </w:r>
                              <w:hyperlink r:id="rId17" w:tgtFrame="_blank" w:history="1">
                                <w:r w:rsidRPr="005E5BA6">
                                  <w:rPr>
                                    <w:rFonts w:ascii="Arial" w:eastAsia="Times New Roman" w:hAnsi="Arial" w:cs="Arial"/>
                                    <w:b/>
                                    <w:bCs/>
                                    <w:color w:val="1D5782"/>
                                    <w:sz w:val="21"/>
                                    <w:szCs w:val="21"/>
                                    <w:u w:val="single"/>
                                    <w:lang w:eastAsia="en-GB"/>
                                  </w:rPr>
                                  <w:t>Follow NHS advice.</w:t>
                                </w:r>
                              </w:hyperlink>
                              <w:r w:rsidRPr="005E5BA6">
                                <w:rPr>
                                  <w:rFonts w:ascii="Arial" w:eastAsia="Times New Roman" w:hAnsi="Arial" w:cs="Arial"/>
                                  <w:color w:val="000000"/>
                                  <w:sz w:val="21"/>
                                  <w:szCs w:val="21"/>
                                  <w:lang w:eastAsia="en-GB"/>
                                </w:rPr>
                                <w:t> No matter how mild your symptoms may be, if you experience any loss/change in sense of smell, loss/change in sense of taste, high temperature, or have a new, continuous cough, you MUST </w:t>
                              </w:r>
                              <w:hyperlink r:id="rId18" w:tgtFrame="_blank" w:history="1">
                                <w:r w:rsidRPr="005E5BA6">
                                  <w:rPr>
                                    <w:rFonts w:ascii="Arial" w:eastAsia="Times New Roman" w:hAnsi="Arial" w:cs="Arial"/>
                                    <w:b/>
                                    <w:bCs/>
                                    <w:color w:val="1D5782"/>
                                    <w:sz w:val="21"/>
                                    <w:szCs w:val="21"/>
                                    <w:u w:val="single"/>
                                    <w:lang w:eastAsia="en-GB"/>
                                  </w:rPr>
                                  <w:t>book a test</w:t>
                                </w:r>
                              </w:hyperlink>
                              <w:r w:rsidRPr="005E5BA6">
                                <w:rPr>
                                  <w:rFonts w:ascii="Arial" w:eastAsia="Times New Roman" w:hAnsi="Arial" w:cs="Arial"/>
                                  <w:color w:val="000000"/>
                                  <w:sz w:val="21"/>
                                  <w:szCs w:val="21"/>
                                  <w:lang w:eastAsia="en-GB"/>
                                </w:rPr>
                                <w:t>.</w:t>
                              </w:r>
                            </w:p>
                            <w:p w14:paraId="31500D73"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1756DE1D">
                                  <v:rect id="_x0000_i1036" style="width:0;height:1.5pt" o:hralign="center" o:hrstd="t" o:hr="t" fillcolor="#a0a0a0" stroked="f"/>
                                </w:pict>
                              </w:r>
                            </w:p>
                            <w:p w14:paraId="6720D056"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For members of the community whose first language isn’t English, the council’s website has </w:t>
                              </w:r>
                              <w:hyperlink r:id="rId19" w:tgtFrame="_blank" w:history="1">
                                <w:r w:rsidRPr="005E5BA6">
                                  <w:rPr>
                                    <w:rFonts w:ascii="Arial" w:eastAsia="Times New Roman" w:hAnsi="Arial" w:cs="Arial"/>
                                    <w:b/>
                                    <w:bCs/>
                                    <w:color w:val="1D5782"/>
                                    <w:sz w:val="21"/>
                                    <w:szCs w:val="21"/>
                                    <w:u w:val="single"/>
                                    <w:lang w:eastAsia="en-GB"/>
                                  </w:rPr>
                                  <w:t>translated audio and written information</w:t>
                                </w:r>
                              </w:hyperlink>
                              <w:r w:rsidRPr="005E5BA6">
                                <w:rPr>
                                  <w:rFonts w:ascii="Arial" w:eastAsia="Times New Roman" w:hAnsi="Arial" w:cs="Arial"/>
                                  <w:color w:val="000000"/>
                                  <w:sz w:val="21"/>
                                  <w:szCs w:val="21"/>
                                  <w:lang w:eastAsia="en-GB"/>
                                </w:rPr>
                                <w:t> on Coronavirus Test and Trace.</w:t>
                              </w:r>
                            </w:p>
                            <w:p w14:paraId="70E57218"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7A93BAED">
                                  <v:rect id="_x0000_i1037" style="width:0;height:1.5pt" o:hralign="center" o:hrstd="t" o:hr="t" fillcolor="#a0a0a0" stroked="f"/>
                                </w:pict>
                              </w:r>
                            </w:p>
                            <w:p w14:paraId="2D56F06A"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For latest updates and advice on coronavirus, please visit the </w:t>
                              </w:r>
                              <w:hyperlink r:id="rId20" w:tgtFrame="_blank" w:history="1">
                                <w:r w:rsidRPr="005E5BA6">
                                  <w:rPr>
                                    <w:rFonts w:ascii="Arial" w:eastAsia="Times New Roman" w:hAnsi="Arial" w:cs="Arial"/>
                                    <w:b/>
                                    <w:bCs/>
                                    <w:color w:val="1D5782"/>
                                    <w:sz w:val="21"/>
                                    <w:szCs w:val="21"/>
                                    <w:u w:val="single"/>
                                    <w:lang w:eastAsia="en-GB"/>
                                  </w:rPr>
                                  <w:t>government website</w:t>
                                </w:r>
                              </w:hyperlink>
                              <w:r w:rsidRPr="005E5BA6">
                                <w:rPr>
                                  <w:rFonts w:ascii="Arial" w:eastAsia="Times New Roman" w:hAnsi="Arial" w:cs="Arial"/>
                                  <w:color w:val="000000"/>
                                  <w:sz w:val="21"/>
                                  <w:szCs w:val="21"/>
                                  <w:lang w:eastAsia="en-GB"/>
                                </w:rPr>
                                <w:t>. </w:t>
                              </w:r>
                            </w:p>
                            <w:p w14:paraId="7B51E959"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1076FF60">
                                  <v:rect id="_x0000_i1038" style="width:0;height:1.5pt" o:hralign="center" o:hrstd="t" o:hr="t" fillcolor="#a0a0a0" stroked="f"/>
                                </w:pict>
                              </w:r>
                            </w:p>
                            <w:p w14:paraId="1071E92E" w14:textId="77777777" w:rsidR="005E5BA6" w:rsidRPr="005E5BA6" w:rsidRDefault="005E5BA6" w:rsidP="005E5BA6">
                              <w:pPr>
                                <w:spacing w:before="100" w:beforeAutospacing="1" w:after="100" w:afterAutospacing="1"/>
                                <w:outlineLvl w:val="0"/>
                                <w:rPr>
                                  <w:rFonts w:ascii="Arial" w:eastAsia="Times New Roman" w:hAnsi="Arial" w:cs="Arial"/>
                                  <w:b/>
                                  <w:bCs/>
                                  <w:color w:val="0F416C"/>
                                  <w:kern w:val="36"/>
                                  <w:sz w:val="30"/>
                                  <w:szCs w:val="30"/>
                                  <w:lang w:eastAsia="en-GB"/>
                                </w:rPr>
                              </w:pPr>
                              <w:r w:rsidRPr="005E5BA6">
                                <w:rPr>
                                  <w:rFonts w:ascii="Arial" w:eastAsia="Times New Roman" w:hAnsi="Arial" w:cs="Arial"/>
                                  <w:b/>
                                  <w:bCs/>
                                  <w:color w:val="0F416C"/>
                                  <w:kern w:val="36"/>
                                  <w:sz w:val="30"/>
                                  <w:szCs w:val="30"/>
                                  <w:lang w:eastAsia="en-GB"/>
                                </w:rPr>
                                <w:t>Local news</w:t>
                              </w:r>
                            </w:p>
                            <w:p w14:paraId="7D0B4846"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lastRenderedPageBreak/>
                                <w:t>A </w:t>
                              </w:r>
                              <w:hyperlink r:id="rId21" w:tgtFrame="_blank" w:history="1">
                                <w:r w:rsidRPr="005E5BA6">
                                  <w:rPr>
                                    <w:rFonts w:ascii="Arial" w:eastAsia="Times New Roman" w:hAnsi="Arial" w:cs="Arial"/>
                                    <w:b/>
                                    <w:bCs/>
                                    <w:color w:val="1D5782"/>
                                    <w:sz w:val="21"/>
                                    <w:szCs w:val="21"/>
                                    <w:u w:val="single"/>
                                    <w:lang w:eastAsia="en-GB"/>
                                  </w:rPr>
                                  <w:t>multi-site Athlete Villages</w:t>
                                </w:r>
                              </w:hyperlink>
                              <w:r w:rsidRPr="005E5BA6">
                                <w:rPr>
                                  <w:rFonts w:ascii="Arial" w:eastAsia="Times New Roman" w:hAnsi="Arial" w:cs="Arial"/>
                                  <w:color w:val="000000"/>
                                  <w:sz w:val="21"/>
                                  <w:szCs w:val="21"/>
                                  <w:lang w:eastAsia="en-GB"/>
                                </w:rPr>
                                <w:t> will be used for the 2022 Commonwealth Games, but the key physical legacy from the Games is a regenerated Perry Barr – and that is absolutely secure. Work to deliver housing is currently ongoing and will continue in the months and years to come. The nations and territories participating in Birmingham 2022 are looking to set up training camps across the UK where they can prepare ahead of the Games. Think you can help? </w:t>
                              </w:r>
                              <w:hyperlink r:id="rId22" w:tgtFrame="_blank" w:history="1">
                                <w:r w:rsidRPr="005E5BA6">
                                  <w:rPr>
                                    <w:rFonts w:ascii="Arial" w:eastAsia="Times New Roman" w:hAnsi="Arial" w:cs="Arial"/>
                                    <w:b/>
                                    <w:bCs/>
                                    <w:color w:val="1D5782"/>
                                    <w:sz w:val="21"/>
                                    <w:szCs w:val="21"/>
                                    <w:u w:val="single"/>
                                    <w:lang w:eastAsia="en-GB"/>
                                  </w:rPr>
                                  <w:t>Find out more</w:t>
                                </w:r>
                              </w:hyperlink>
                              <w:r w:rsidRPr="005E5BA6">
                                <w:rPr>
                                  <w:rFonts w:ascii="Arial" w:eastAsia="Times New Roman" w:hAnsi="Arial" w:cs="Arial"/>
                                  <w:color w:val="000000"/>
                                  <w:sz w:val="21"/>
                                  <w:szCs w:val="21"/>
                                  <w:lang w:eastAsia="en-GB"/>
                                </w:rPr>
                                <w:t>.</w:t>
                              </w:r>
                            </w:p>
                            <w:p w14:paraId="34E098F8"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402FC14B">
                                  <v:rect id="_x0000_i1039" style="width:0;height:1.5pt" o:hralign="center" o:hrstd="t" o:hr="t" fillcolor="#a0a0a0" stroked="f"/>
                                </w:pict>
                              </w:r>
                            </w:p>
                            <w:p w14:paraId="27593F88"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Birmingham City Council will begin rolling out a network of over 390 </w:t>
                              </w:r>
                              <w:hyperlink r:id="rId23" w:tgtFrame="_blank" w:history="1">
                                <w:r w:rsidRPr="005E5BA6">
                                  <w:rPr>
                                    <w:rFonts w:ascii="Arial" w:eastAsia="Times New Roman" w:hAnsi="Arial" w:cs="Arial"/>
                                    <w:b/>
                                    <w:bCs/>
                                    <w:color w:val="1D5782"/>
                                    <w:sz w:val="21"/>
                                    <w:szCs w:val="21"/>
                                    <w:u w:val="single"/>
                                    <w:lang w:eastAsia="en-GB"/>
                                  </w:rPr>
                                  <w:t>electric vehicle charge points</w:t>
                                </w:r>
                              </w:hyperlink>
                              <w:r w:rsidRPr="005E5BA6">
                                <w:rPr>
                                  <w:rFonts w:ascii="Arial" w:eastAsia="Times New Roman" w:hAnsi="Arial" w:cs="Arial"/>
                                  <w:color w:val="000000"/>
                                  <w:sz w:val="21"/>
                                  <w:szCs w:val="21"/>
                                  <w:lang w:eastAsia="en-GB"/>
                                </w:rPr>
                                <w:t> from autumn 2020, primarily to support the electrification of Birmingham’s taxi fleet.</w:t>
                              </w:r>
                            </w:p>
                            <w:p w14:paraId="25E70B4A"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031735AA">
                                  <v:rect id="_x0000_i1040" style="width:0;height:1.5pt" o:hralign="center" o:hrstd="t" o:hr="t" fillcolor="#a0a0a0" stroked="f"/>
                                </w:pict>
                              </w:r>
                            </w:p>
                            <w:p w14:paraId="2BA8E948"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Ahead of the 75</w:t>
                              </w:r>
                              <w:r w:rsidRPr="005E5BA6">
                                <w:rPr>
                                  <w:rFonts w:ascii="Arial" w:eastAsia="Times New Roman" w:hAnsi="Arial" w:cs="Arial"/>
                                  <w:color w:val="000000"/>
                                  <w:sz w:val="21"/>
                                  <w:szCs w:val="21"/>
                                  <w:vertAlign w:val="superscript"/>
                                  <w:lang w:eastAsia="en-GB"/>
                                </w:rPr>
                                <w:t>th</w:t>
                              </w:r>
                              <w:r w:rsidRPr="005E5BA6">
                                <w:rPr>
                                  <w:rFonts w:ascii="Arial" w:eastAsia="Times New Roman" w:hAnsi="Arial" w:cs="Arial"/>
                                  <w:color w:val="000000"/>
                                  <w:sz w:val="21"/>
                                  <w:szCs w:val="21"/>
                                  <w:lang w:eastAsia="en-GB"/>
                                </w:rPr>
                                <w:t> anniversary of VJ Day, on 15 August, Birmingham has renewed its commitment to the </w:t>
                              </w:r>
                              <w:hyperlink r:id="rId24" w:tgtFrame="_blank" w:history="1">
                                <w:r w:rsidRPr="005E5BA6">
                                  <w:rPr>
                                    <w:rFonts w:ascii="Arial" w:eastAsia="Times New Roman" w:hAnsi="Arial" w:cs="Arial"/>
                                    <w:b/>
                                    <w:bCs/>
                                    <w:color w:val="1D5782"/>
                                    <w:sz w:val="21"/>
                                    <w:szCs w:val="21"/>
                                    <w:u w:val="single"/>
                                    <w:lang w:eastAsia="en-GB"/>
                                  </w:rPr>
                                  <w:t>Armed Forces Community Covenant</w:t>
                                </w:r>
                              </w:hyperlink>
                              <w:r w:rsidRPr="005E5BA6">
                                <w:rPr>
                                  <w:rFonts w:ascii="Arial" w:eastAsia="Times New Roman" w:hAnsi="Arial" w:cs="Arial"/>
                                  <w:color w:val="000000"/>
                                  <w:sz w:val="21"/>
                                  <w:szCs w:val="21"/>
                                  <w:lang w:eastAsia="en-GB"/>
                                </w:rPr>
                                <w:t> to ensure those who serve or served, and their families, are treated fairly.</w:t>
                              </w:r>
                            </w:p>
                            <w:p w14:paraId="0A0A2901"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2C725EF3">
                                  <v:rect id="_x0000_i1041" style="width:0;height:1.5pt" o:hralign="center" o:hrstd="t" o:hr="t" fillcolor="#a0a0a0" stroked="f"/>
                                </w:pict>
                              </w:r>
                            </w:p>
                            <w:p w14:paraId="42D3C788"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Introducing... the City Centre Segments. Find out more and tell us what you think about the first phase of this </w:t>
                              </w:r>
                              <w:hyperlink r:id="rId25" w:tgtFrame="_blank" w:history="1">
                                <w:r w:rsidRPr="005E5BA6">
                                  <w:rPr>
                                    <w:rFonts w:ascii="Arial" w:eastAsia="Times New Roman" w:hAnsi="Arial" w:cs="Arial"/>
                                    <w:b/>
                                    <w:bCs/>
                                    <w:color w:val="1D5782"/>
                                    <w:sz w:val="21"/>
                                    <w:szCs w:val="21"/>
                                    <w:u w:val="single"/>
                                    <w:lang w:eastAsia="en-GB"/>
                                  </w:rPr>
                                  <w:t>new transport initiative</w:t>
                                </w:r>
                              </w:hyperlink>
                              <w:r w:rsidRPr="005E5BA6">
                                <w:rPr>
                                  <w:rFonts w:ascii="Arial" w:eastAsia="Times New Roman" w:hAnsi="Arial" w:cs="Arial"/>
                                  <w:color w:val="000000"/>
                                  <w:sz w:val="21"/>
                                  <w:szCs w:val="21"/>
                                  <w:lang w:eastAsia="en-GB"/>
                                </w:rPr>
                                <w:t> for Birmingham.</w:t>
                              </w:r>
                            </w:p>
                            <w:p w14:paraId="519A80C6"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3AB15FDB">
                                  <v:rect id="_x0000_i1042" style="width:0;height:1.5pt" o:hralign="center" o:hrstd="t" o:hr="t" fillcolor="#a0a0a0" stroked="f"/>
                                </w:pict>
                              </w:r>
                            </w:p>
                            <w:p w14:paraId="2F4B1A00"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If you’re under 30 and need personalised support to get into employment, training or education, </w:t>
                              </w:r>
                              <w:hyperlink r:id="rId26" w:tgtFrame="_blank" w:history="1">
                                <w:r w:rsidRPr="005E5BA6">
                                  <w:rPr>
                                    <w:rFonts w:ascii="Arial" w:eastAsia="Times New Roman" w:hAnsi="Arial" w:cs="Arial"/>
                                    <w:b/>
                                    <w:bCs/>
                                    <w:color w:val="1D5782"/>
                                    <w:sz w:val="21"/>
                                    <w:szCs w:val="21"/>
                                    <w:u w:val="single"/>
                                    <w:lang w:eastAsia="en-GB"/>
                                  </w:rPr>
                                  <w:t>Youth Promise Plus</w:t>
                                </w:r>
                              </w:hyperlink>
                              <w:r w:rsidRPr="005E5BA6">
                                <w:rPr>
                                  <w:rFonts w:ascii="Arial" w:eastAsia="Times New Roman" w:hAnsi="Arial" w:cs="Arial"/>
                                  <w:color w:val="000000"/>
                                  <w:sz w:val="21"/>
                                  <w:szCs w:val="21"/>
                                  <w:lang w:eastAsia="en-GB"/>
                                </w:rPr>
                                <w:t> offers this for free, for YOU!</w:t>
                              </w:r>
                            </w:p>
                            <w:p w14:paraId="6F314551"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41B71B4B">
                                  <v:rect id="_x0000_i1043" style="width:0;height:1.5pt" o:hralign="center" o:hrstd="t" o:hr="t" fillcolor="#a0a0a0" stroked="f"/>
                                </w:pict>
                              </w:r>
                            </w:p>
                            <w:p w14:paraId="503D3407"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Do you know community groups needing volunteer time, small grants or construction materials to </w:t>
                              </w:r>
                              <w:hyperlink r:id="rId27" w:tgtFrame="_blank" w:history="1">
                                <w:r w:rsidRPr="005E5BA6">
                                  <w:rPr>
                                    <w:rFonts w:ascii="Arial" w:eastAsia="Times New Roman" w:hAnsi="Arial" w:cs="Arial"/>
                                    <w:b/>
                                    <w:bCs/>
                                    <w:color w:val="1D5782"/>
                                    <w:sz w:val="21"/>
                                    <w:szCs w:val="21"/>
                                    <w:u w:val="single"/>
                                    <w:lang w:eastAsia="en-GB"/>
                                  </w:rPr>
                                  <w:t>support projects</w:t>
                                </w:r>
                              </w:hyperlink>
                              <w:r w:rsidRPr="005E5BA6">
                                <w:rPr>
                                  <w:rFonts w:ascii="Arial" w:eastAsia="Times New Roman" w:hAnsi="Arial" w:cs="Arial"/>
                                  <w:color w:val="000000"/>
                                  <w:sz w:val="21"/>
                                  <w:szCs w:val="21"/>
                                  <w:lang w:eastAsia="en-GB"/>
                                </w:rPr>
                                <w:t>? The lead contractor for the Alexander Stadium could have solutions.</w:t>
                              </w:r>
                            </w:p>
                            <w:p w14:paraId="5701D745"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289ED1B5">
                                  <v:rect id="_x0000_i1044" style="width:0;height:1.5pt" o:hralign="center" o:hrstd="t" o:hr="t" fillcolor="#a0a0a0" stroked="f"/>
                                </w:pict>
                              </w:r>
                            </w:p>
                            <w:p w14:paraId="7CAC4D07"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West Midlands' arts and culture sectors will join together for three weekends of </w:t>
                              </w:r>
                              <w:hyperlink r:id="rId28" w:tgtFrame="_blank" w:history="1">
                                <w:r w:rsidRPr="005E5BA6">
                                  <w:rPr>
                                    <w:rFonts w:ascii="Arial" w:eastAsia="Times New Roman" w:hAnsi="Arial" w:cs="Arial"/>
                                    <w:b/>
                                    <w:bCs/>
                                    <w:color w:val="1D5782"/>
                                    <w:sz w:val="21"/>
                                    <w:szCs w:val="21"/>
                                    <w:u w:val="single"/>
                                    <w:lang w:eastAsia="en-GB"/>
                                  </w:rPr>
                                  <w:t>free innovative events</w:t>
                                </w:r>
                              </w:hyperlink>
                              <w:r w:rsidRPr="005E5BA6">
                                <w:rPr>
                                  <w:rFonts w:ascii="Arial" w:eastAsia="Times New Roman" w:hAnsi="Arial" w:cs="Arial"/>
                                  <w:color w:val="000000"/>
                                  <w:sz w:val="21"/>
                                  <w:szCs w:val="21"/>
                                  <w:lang w:eastAsia="en-GB"/>
                                </w:rPr>
                                <w:t> in August and September showcasing the brilliance and diversity of the region.</w:t>
                              </w:r>
                            </w:p>
                            <w:p w14:paraId="7913F303" w14:textId="77777777" w:rsidR="005E5BA6" w:rsidRPr="005E5BA6" w:rsidRDefault="005E5BA6" w:rsidP="005E5BA6">
                              <w:pPr>
                                <w:rPr>
                                  <w:rFonts w:ascii="Helvetica" w:eastAsia="Times New Roman" w:hAnsi="Helvetica" w:cs="Helvetica"/>
                                  <w:sz w:val="24"/>
                                  <w:szCs w:val="24"/>
                                  <w:lang w:eastAsia="en-GB"/>
                                </w:rPr>
                              </w:pPr>
                              <w:r w:rsidRPr="005E5BA6">
                                <w:rPr>
                                  <w:rFonts w:ascii="Helvetica" w:eastAsia="Times New Roman" w:hAnsi="Helvetica" w:cs="Helvetica"/>
                                  <w:sz w:val="24"/>
                                  <w:szCs w:val="24"/>
                                  <w:lang w:eastAsia="en-GB"/>
                                </w:rPr>
                                <w:pict w14:anchorId="6FDFCED7">
                                  <v:rect id="_x0000_i1045" style="width:0;height:1.5pt" o:hralign="center" o:hrstd="t" o:hr="t" fillcolor="#a0a0a0" stroked="f"/>
                                </w:pict>
                              </w:r>
                            </w:p>
                            <w:p w14:paraId="0D5EA278" w14:textId="77777777" w:rsidR="005E5BA6" w:rsidRPr="005E5BA6" w:rsidRDefault="005E5BA6" w:rsidP="005E5BA6">
                              <w:pPr>
                                <w:spacing w:before="100" w:beforeAutospacing="1" w:after="240"/>
                                <w:rPr>
                                  <w:rFonts w:ascii="Arial" w:eastAsia="Times New Roman" w:hAnsi="Arial" w:cs="Arial"/>
                                  <w:color w:val="000000"/>
                                  <w:sz w:val="21"/>
                                  <w:szCs w:val="21"/>
                                  <w:lang w:eastAsia="en-GB"/>
                                </w:rPr>
                              </w:pPr>
                              <w:r w:rsidRPr="005E5BA6">
                                <w:rPr>
                                  <w:rFonts w:ascii="Arial" w:eastAsia="Times New Roman" w:hAnsi="Arial" w:cs="Arial"/>
                                  <w:color w:val="000000"/>
                                  <w:sz w:val="21"/>
                                  <w:szCs w:val="21"/>
                                  <w:lang w:eastAsia="en-GB"/>
                                </w:rPr>
                                <w:t>Birmingham residents, in particular dog owners, are being invited to have their say on proposals to renew five Public Space Protection Orders in place to tackle </w:t>
                              </w:r>
                              <w:hyperlink r:id="rId29" w:tgtFrame="_blank" w:history="1">
                                <w:r w:rsidRPr="005E5BA6">
                                  <w:rPr>
                                    <w:rFonts w:ascii="Arial" w:eastAsia="Times New Roman" w:hAnsi="Arial" w:cs="Arial"/>
                                    <w:b/>
                                    <w:bCs/>
                                    <w:color w:val="1D5782"/>
                                    <w:sz w:val="21"/>
                                    <w:szCs w:val="21"/>
                                    <w:u w:val="single"/>
                                    <w:lang w:eastAsia="en-GB"/>
                                  </w:rPr>
                                  <w:t>dog control issues</w:t>
                                </w:r>
                              </w:hyperlink>
                              <w:r w:rsidRPr="005E5BA6">
                                <w:rPr>
                                  <w:rFonts w:ascii="Arial" w:eastAsia="Times New Roman" w:hAnsi="Arial" w:cs="Arial"/>
                                  <w:color w:val="000000"/>
                                  <w:sz w:val="21"/>
                                  <w:szCs w:val="21"/>
                                  <w:lang w:eastAsia="en-GB"/>
                                </w:rPr>
                                <w:t> across the city. The consultation closes Monday, 31 August.</w:t>
                              </w:r>
                            </w:p>
                          </w:tc>
                        </w:tr>
                      </w:tbl>
                      <w:p w14:paraId="3E3E8767" w14:textId="77777777" w:rsidR="005E5BA6" w:rsidRPr="005E5BA6" w:rsidRDefault="005E5BA6" w:rsidP="005E5BA6">
                        <w:pPr>
                          <w:rPr>
                            <w:rFonts w:ascii="Helvetica" w:eastAsia="Times New Roman" w:hAnsi="Helvetica" w:cs="Helvetica"/>
                            <w:sz w:val="24"/>
                            <w:szCs w:val="24"/>
                            <w:lang w:eastAsia="en-GB"/>
                          </w:rPr>
                        </w:pPr>
                      </w:p>
                    </w:tc>
                  </w:tr>
                </w:tbl>
                <w:p w14:paraId="65FF72CB" w14:textId="77777777" w:rsidR="005E5BA6" w:rsidRPr="005E5BA6" w:rsidRDefault="005E5BA6" w:rsidP="005E5BA6">
                  <w:pPr>
                    <w:jc w:val="center"/>
                    <w:rPr>
                      <w:rFonts w:ascii="Helvetica" w:eastAsia="Times New Roman" w:hAnsi="Helvetica" w:cs="Helvetica"/>
                      <w:sz w:val="24"/>
                      <w:szCs w:val="24"/>
                      <w:lang w:eastAsia="en-GB"/>
                    </w:rPr>
                  </w:pPr>
                </w:p>
              </w:tc>
            </w:tr>
          </w:tbl>
          <w:p w14:paraId="217A97AA" w14:textId="77777777" w:rsidR="005E5BA6" w:rsidRPr="005E5BA6" w:rsidRDefault="005E5BA6" w:rsidP="005E5BA6">
            <w:pPr>
              <w:rPr>
                <w:rFonts w:ascii="Helvetica" w:eastAsia="Times New Roman" w:hAnsi="Helvetica" w:cs="Helvetica"/>
                <w:color w:val="222222"/>
                <w:sz w:val="20"/>
                <w:szCs w:val="20"/>
                <w:lang w:eastAsia="en-GB"/>
              </w:rPr>
            </w:pPr>
            <w:r w:rsidRPr="005E5BA6">
              <w:rPr>
                <w:rFonts w:ascii="Helvetica" w:eastAsia="Times New Roman" w:hAnsi="Helvetica" w:cs="Helvetica"/>
                <w:color w:val="222222"/>
                <w:sz w:val="20"/>
                <w:szCs w:val="20"/>
                <w:lang w:eastAsia="en-GB"/>
              </w:rPr>
              <w:lastRenderedPageBreak/>
              <w:pict w14:anchorId="780EEFE2">
                <v:rect id="_x0000_i1046"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5E5BA6" w:rsidRPr="005E5BA6" w14:paraId="1AB9054B" w14:textId="77777777" w:rsidTr="005E5BA6">
              <w:trPr>
                <w:tblCellSpacing w:w="0" w:type="dxa"/>
              </w:trPr>
              <w:tc>
                <w:tcPr>
                  <w:tcW w:w="0" w:type="auto"/>
                  <w:vAlign w:val="bottom"/>
                  <w:hideMark/>
                </w:tcPr>
                <w:p w14:paraId="7719254D" w14:textId="77777777" w:rsidR="005E5BA6" w:rsidRPr="005E5BA6" w:rsidRDefault="005E5BA6" w:rsidP="005E5BA6">
                  <w:pPr>
                    <w:rPr>
                      <w:rFonts w:ascii="Arial" w:eastAsia="Times New Roman" w:hAnsi="Arial" w:cs="Arial"/>
                      <w:color w:val="666666"/>
                      <w:sz w:val="18"/>
                      <w:szCs w:val="18"/>
                      <w:lang w:eastAsia="en-GB"/>
                    </w:rPr>
                  </w:pPr>
                  <w:r w:rsidRPr="005E5BA6">
                    <w:rPr>
                      <w:rFonts w:ascii="Arial" w:eastAsia="Times New Roman" w:hAnsi="Arial" w:cs="Arial"/>
                      <w:color w:val="666666"/>
                      <w:sz w:val="18"/>
                      <w:szCs w:val="18"/>
                      <w:lang w:eastAsia="en-GB"/>
                    </w:rPr>
                    <w:t>QUESTIONS?   </w:t>
                  </w:r>
                  <w:hyperlink r:id="rId30" w:tgtFrame="_blank" w:history="1">
                    <w:r w:rsidRPr="005E5BA6">
                      <w:rPr>
                        <w:rFonts w:ascii="Arial" w:eastAsia="Times New Roman" w:hAnsi="Arial" w:cs="Arial"/>
                        <w:color w:val="1155CC"/>
                        <w:sz w:val="18"/>
                        <w:szCs w:val="18"/>
                        <w:u w:val="single"/>
                        <w:lang w:eastAsia="en-GB"/>
                      </w:rPr>
                      <w:t>Contact Us</w:t>
                    </w:r>
                  </w:hyperlink>
                </w:p>
              </w:tc>
            </w:tr>
            <w:tr w:rsidR="005E5BA6" w:rsidRPr="005E5BA6" w14:paraId="513C9330" w14:textId="77777777" w:rsidTr="005E5BA6">
              <w:trPr>
                <w:tblCellSpacing w:w="0" w:type="dxa"/>
              </w:trPr>
              <w:tc>
                <w:tcPr>
                  <w:tcW w:w="0" w:type="auto"/>
                  <w:vAlign w:val="bottom"/>
                  <w:hideMark/>
                </w:tcPr>
                <w:p w14:paraId="470CCDB6" w14:textId="77777777" w:rsidR="005E5BA6" w:rsidRPr="005E5BA6" w:rsidRDefault="005E5BA6" w:rsidP="005E5BA6">
                  <w:pPr>
                    <w:rPr>
                      <w:rFonts w:ascii="Arial" w:eastAsia="Times New Roman" w:hAnsi="Arial" w:cs="Arial"/>
                      <w:color w:val="666666"/>
                      <w:sz w:val="18"/>
                      <w:szCs w:val="18"/>
                      <w:lang w:eastAsia="en-GB"/>
                    </w:rPr>
                  </w:pPr>
                  <w:r w:rsidRPr="005E5BA6">
                    <w:rPr>
                      <w:rFonts w:ascii="Arial" w:eastAsia="Times New Roman" w:hAnsi="Arial" w:cs="Arial"/>
                      <w:color w:val="666666"/>
                      <w:sz w:val="18"/>
                      <w:szCs w:val="18"/>
                      <w:lang w:eastAsia="en-GB"/>
                    </w:rPr>
                    <w:t>Engage with us on Facebook, Twitter, Instagram or sign up to email alerts</w:t>
                  </w:r>
                </w:p>
              </w:tc>
            </w:tr>
          </w:tbl>
          <w:p w14:paraId="1BE76AA3" w14:textId="77777777" w:rsidR="005E5BA6" w:rsidRPr="005E5BA6" w:rsidRDefault="005E5BA6" w:rsidP="005E5BA6">
            <w:pPr>
              <w:rPr>
                <w:rFonts w:ascii="Helvetica" w:eastAsia="Times New Roman" w:hAnsi="Helvetica" w:cs="Helvetica"/>
                <w:color w:val="222222"/>
                <w:sz w:val="20"/>
                <w:szCs w:val="20"/>
                <w:lang w:eastAsia="en-GB"/>
              </w:rPr>
            </w:pPr>
          </w:p>
        </w:tc>
      </w:tr>
    </w:tbl>
    <w:p w14:paraId="4A1EE50E"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BA6"/>
    <w:rsid w:val="005C3074"/>
    <w:rsid w:val="005E5BA6"/>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5B6CA"/>
  <w15:chartTrackingRefBased/>
  <w15:docId w15:val="{3DA85EAB-6A7E-4D44-BF60-652393C7A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E5BA6"/>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5BA6"/>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5E5BA6"/>
    <w:rPr>
      <w:color w:val="0000FF"/>
      <w:u w:val="single"/>
    </w:rPr>
  </w:style>
  <w:style w:type="paragraph" w:styleId="NormalWeb">
    <w:name w:val="Normal (Web)"/>
    <w:basedOn w:val="Normal"/>
    <w:uiPriority w:val="99"/>
    <w:semiHidden/>
    <w:unhideWhenUsed/>
    <w:rsid w:val="005E5BA6"/>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E5B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2455961">
      <w:bodyDiv w:val="1"/>
      <w:marLeft w:val="0"/>
      <w:marRight w:val="0"/>
      <w:marTop w:val="0"/>
      <w:marBottom w:val="0"/>
      <w:divBdr>
        <w:top w:val="none" w:sz="0" w:space="0" w:color="auto"/>
        <w:left w:val="none" w:sz="0" w:space="0" w:color="auto"/>
        <w:bottom w:val="none" w:sz="0" w:space="0" w:color="auto"/>
        <w:right w:val="none" w:sz="0" w:space="0" w:color="auto"/>
      </w:divBdr>
      <w:divsChild>
        <w:div w:id="764879699">
          <w:marLeft w:val="0"/>
          <w:marRight w:val="0"/>
          <w:marTop w:val="0"/>
          <w:marBottom w:val="0"/>
          <w:divBdr>
            <w:top w:val="none" w:sz="0" w:space="0" w:color="auto"/>
            <w:left w:val="none" w:sz="0" w:space="0" w:color="auto"/>
            <w:bottom w:val="none" w:sz="0" w:space="0" w:color="auto"/>
            <w:right w:val="none" w:sz="0" w:space="0" w:color="auto"/>
          </w:divBdr>
          <w:divsChild>
            <w:div w:id="1051657357">
              <w:marLeft w:val="0"/>
              <w:marRight w:val="0"/>
              <w:marTop w:val="0"/>
              <w:marBottom w:val="0"/>
              <w:divBdr>
                <w:top w:val="none" w:sz="0" w:space="0" w:color="auto"/>
                <w:left w:val="none" w:sz="0" w:space="0" w:color="auto"/>
                <w:bottom w:val="none" w:sz="0" w:space="0" w:color="auto"/>
                <w:right w:val="none" w:sz="0" w:space="0" w:color="auto"/>
              </w:divBdr>
            </w:div>
          </w:divsChild>
        </w:div>
        <w:div w:id="718826235">
          <w:marLeft w:val="0"/>
          <w:marRight w:val="0"/>
          <w:marTop w:val="0"/>
          <w:marBottom w:val="0"/>
          <w:divBdr>
            <w:top w:val="none" w:sz="0" w:space="0" w:color="auto"/>
            <w:left w:val="none" w:sz="0" w:space="0" w:color="auto"/>
            <w:bottom w:val="none" w:sz="0" w:space="0" w:color="auto"/>
            <w:right w:val="none" w:sz="0" w:space="0" w:color="auto"/>
          </w:divBdr>
          <w:divsChild>
            <w:div w:id="1173689533">
              <w:marLeft w:val="0"/>
              <w:marRight w:val="0"/>
              <w:marTop w:val="0"/>
              <w:marBottom w:val="0"/>
              <w:divBdr>
                <w:top w:val="none" w:sz="0" w:space="0" w:color="auto"/>
                <w:left w:val="none" w:sz="0" w:space="0" w:color="auto"/>
                <w:bottom w:val="none" w:sz="0" w:space="0" w:color="auto"/>
                <w:right w:val="none" w:sz="0" w:space="0" w:color="auto"/>
              </w:divBdr>
            </w:div>
          </w:divsChild>
        </w:div>
        <w:div w:id="342710783">
          <w:marLeft w:val="0"/>
          <w:marRight w:val="0"/>
          <w:marTop w:val="0"/>
          <w:marBottom w:val="0"/>
          <w:divBdr>
            <w:top w:val="none" w:sz="0" w:space="0" w:color="auto"/>
            <w:left w:val="none" w:sz="0" w:space="0" w:color="auto"/>
            <w:bottom w:val="none" w:sz="0" w:space="0" w:color="auto"/>
            <w:right w:val="none" w:sz="0" w:space="0" w:color="auto"/>
          </w:divBdr>
          <w:divsChild>
            <w:div w:id="1396709471">
              <w:marLeft w:val="0"/>
              <w:marRight w:val="0"/>
              <w:marTop w:val="0"/>
              <w:marBottom w:val="0"/>
              <w:divBdr>
                <w:top w:val="none" w:sz="0" w:space="0" w:color="auto"/>
                <w:left w:val="none" w:sz="0" w:space="0" w:color="auto"/>
                <w:bottom w:val="none" w:sz="0" w:space="0" w:color="auto"/>
                <w:right w:val="none" w:sz="0" w:space="0" w:color="auto"/>
              </w:divBdr>
            </w:div>
          </w:divsChild>
        </w:div>
        <w:div w:id="813178887">
          <w:marLeft w:val="0"/>
          <w:marRight w:val="0"/>
          <w:marTop w:val="0"/>
          <w:marBottom w:val="0"/>
          <w:divBdr>
            <w:top w:val="none" w:sz="0" w:space="0" w:color="auto"/>
            <w:left w:val="none" w:sz="0" w:space="0" w:color="auto"/>
            <w:bottom w:val="none" w:sz="0" w:space="0" w:color="auto"/>
            <w:right w:val="none" w:sz="0" w:space="0" w:color="auto"/>
          </w:divBdr>
          <w:divsChild>
            <w:div w:id="773482471">
              <w:marLeft w:val="0"/>
              <w:marRight w:val="0"/>
              <w:marTop w:val="0"/>
              <w:marBottom w:val="0"/>
              <w:divBdr>
                <w:top w:val="none" w:sz="0" w:space="0" w:color="auto"/>
                <w:left w:val="none" w:sz="0" w:space="0" w:color="auto"/>
                <w:bottom w:val="none" w:sz="0" w:space="0" w:color="auto"/>
                <w:right w:val="none" w:sz="0" w:space="0" w:color="auto"/>
              </w:divBdr>
            </w:div>
          </w:divsChild>
        </w:div>
        <w:div w:id="1289510545">
          <w:marLeft w:val="0"/>
          <w:marRight w:val="0"/>
          <w:marTop w:val="0"/>
          <w:marBottom w:val="0"/>
          <w:divBdr>
            <w:top w:val="none" w:sz="0" w:space="0" w:color="auto"/>
            <w:left w:val="none" w:sz="0" w:space="0" w:color="auto"/>
            <w:bottom w:val="none" w:sz="0" w:space="0" w:color="auto"/>
            <w:right w:val="none" w:sz="0" w:space="0" w:color="auto"/>
          </w:divBdr>
          <w:divsChild>
            <w:div w:id="1143737694">
              <w:marLeft w:val="0"/>
              <w:marRight w:val="0"/>
              <w:marTop w:val="0"/>
              <w:marBottom w:val="0"/>
              <w:divBdr>
                <w:top w:val="none" w:sz="0" w:space="0" w:color="auto"/>
                <w:left w:val="none" w:sz="0" w:space="0" w:color="auto"/>
                <w:bottom w:val="none" w:sz="0" w:space="0" w:color="auto"/>
                <w:right w:val="none" w:sz="0" w:space="0" w:color="auto"/>
              </w:divBdr>
            </w:div>
          </w:divsChild>
        </w:div>
        <w:div w:id="1766610552">
          <w:marLeft w:val="0"/>
          <w:marRight w:val="0"/>
          <w:marTop w:val="0"/>
          <w:marBottom w:val="0"/>
          <w:divBdr>
            <w:top w:val="none" w:sz="0" w:space="0" w:color="auto"/>
            <w:left w:val="none" w:sz="0" w:space="0" w:color="auto"/>
            <w:bottom w:val="none" w:sz="0" w:space="0" w:color="auto"/>
            <w:right w:val="none" w:sz="0" w:space="0" w:color="auto"/>
          </w:divBdr>
          <w:divsChild>
            <w:div w:id="280572741">
              <w:marLeft w:val="0"/>
              <w:marRight w:val="0"/>
              <w:marTop w:val="0"/>
              <w:marBottom w:val="0"/>
              <w:divBdr>
                <w:top w:val="none" w:sz="0" w:space="0" w:color="auto"/>
                <w:left w:val="none" w:sz="0" w:space="0" w:color="auto"/>
                <w:bottom w:val="none" w:sz="0" w:space="0" w:color="auto"/>
                <w:right w:val="none" w:sz="0" w:space="0" w:color="auto"/>
              </w:divBdr>
            </w:div>
          </w:divsChild>
        </w:div>
        <w:div w:id="557981099">
          <w:marLeft w:val="0"/>
          <w:marRight w:val="0"/>
          <w:marTop w:val="0"/>
          <w:marBottom w:val="0"/>
          <w:divBdr>
            <w:top w:val="none" w:sz="0" w:space="0" w:color="auto"/>
            <w:left w:val="none" w:sz="0" w:space="0" w:color="auto"/>
            <w:bottom w:val="none" w:sz="0" w:space="0" w:color="auto"/>
            <w:right w:val="none" w:sz="0" w:space="0" w:color="auto"/>
          </w:divBdr>
          <w:divsChild>
            <w:div w:id="1569994206">
              <w:marLeft w:val="0"/>
              <w:marRight w:val="0"/>
              <w:marTop w:val="0"/>
              <w:marBottom w:val="0"/>
              <w:divBdr>
                <w:top w:val="none" w:sz="0" w:space="0" w:color="auto"/>
                <w:left w:val="none" w:sz="0" w:space="0" w:color="auto"/>
                <w:bottom w:val="none" w:sz="0" w:space="0" w:color="auto"/>
                <w:right w:val="none" w:sz="0" w:space="0" w:color="auto"/>
              </w:divBdr>
            </w:div>
          </w:divsChild>
        </w:div>
        <w:div w:id="1591160612">
          <w:marLeft w:val="0"/>
          <w:marRight w:val="0"/>
          <w:marTop w:val="0"/>
          <w:marBottom w:val="0"/>
          <w:divBdr>
            <w:top w:val="none" w:sz="0" w:space="0" w:color="auto"/>
            <w:left w:val="none" w:sz="0" w:space="0" w:color="auto"/>
            <w:bottom w:val="none" w:sz="0" w:space="0" w:color="auto"/>
            <w:right w:val="none" w:sz="0" w:space="0" w:color="auto"/>
          </w:divBdr>
          <w:divsChild>
            <w:div w:id="762143033">
              <w:marLeft w:val="0"/>
              <w:marRight w:val="0"/>
              <w:marTop w:val="0"/>
              <w:marBottom w:val="0"/>
              <w:divBdr>
                <w:top w:val="none" w:sz="0" w:space="0" w:color="auto"/>
                <w:left w:val="none" w:sz="0" w:space="0" w:color="auto"/>
                <w:bottom w:val="none" w:sz="0" w:space="0" w:color="auto"/>
                <w:right w:val="none" w:sz="0" w:space="0" w:color="auto"/>
              </w:divBdr>
            </w:div>
          </w:divsChild>
        </w:div>
        <w:div w:id="426196428">
          <w:marLeft w:val="0"/>
          <w:marRight w:val="0"/>
          <w:marTop w:val="0"/>
          <w:marBottom w:val="0"/>
          <w:divBdr>
            <w:top w:val="none" w:sz="0" w:space="0" w:color="auto"/>
            <w:left w:val="none" w:sz="0" w:space="0" w:color="auto"/>
            <w:bottom w:val="none" w:sz="0" w:space="0" w:color="auto"/>
            <w:right w:val="none" w:sz="0" w:space="0" w:color="auto"/>
          </w:divBdr>
          <w:divsChild>
            <w:div w:id="309529725">
              <w:marLeft w:val="0"/>
              <w:marRight w:val="0"/>
              <w:marTop w:val="0"/>
              <w:marBottom w:val="0"/>
              <w:divBdr>
                <w:top w:val="none" w:sz="0" w:space="0" w:color="auto"/>
                <w:left w:val="none" w:sz="0" w:space="0" w:color="auto"/>
                <w:bottom w:val="none" w:sz="0" w:space="0" w:color="auto"/>
                <w:right w:val="none" w:sz="0" w:space="0" w:color="auto"/>
              </w:divBdr>
            </w:div>
          </w:divsChild>
        </w:div>
        <w:div w:id="464587700">
          <w:marLeft w:val="0"/>
          <w:marRight w:val="0"/>
          <w:marTop w:val="0"/>
          <w:marBottom w:val="0"/>
          <w:divBdr>
            <w:top w:val="none" w:sz="0" w:space="0" w:color="auto"/>
            <w:left w:val="none" w:sz="0" w:space="0" w:color="auto"/>
            <w:bottom w:val="none" w:sz="0" w:space="0" w:color="auto"/>
            <w:right w:val="none" w:sz="0" w:space="0" w:color="auto"/>
          </w:divBdr>
          <w:divsChild>
            <w:div w:id="1209564433">
              <w:marLeft w:val="0"/>
              <w:marRight w:val="0"/>
              <w:marTop w:val="0"/>
              <w:marBottom w:val="0"/>
              <w:divBdr>
                <w:top w:val="none" w:sz="0" w:space="0" w:color="auto"/>
                <w:left w:val="none" w:sz="0" w:space="0" w:color="auto"/>
                <w:bottom w:val="none" w:sz="0" w:space="0" w:color="auto"/>
                <w:right w:val="none" w:sz="0" w:space="0" w:color="auto"/>
              </w:divBdr>
            </w:div>
          </w:divsChild>
        </w:div>
        <w:div w:id="1871142297">
          <w:marLeft w:val="0"/>
          <w:marRight w:val="0"/>
          <w:marTop w:val="0"/>
          <w:marBottom w:val="0"/>
          <w:divBdr>
            <w:top w:val="none" w:sz="0" w:space="0" w:color="auto"/>
            <w:left w:val="none" w:sz="0" w:space="0" w:color="auto"/>
            <w:bottom w:val="none" w:sz="0" w:space="0" w:color="auto"/>
            <w:right w:val="none" w:sz="0" w:space="0" w:color="auto"/>
          </w:divBdr>
          <w:divsChild>
            <w:div w:id="1966303492">
              <w:marLeft w:val="0"/>
              <w:marRight w:val="0"/>
              <w:marTop w:val="0"/>
              <w:marBottom w:val="0"/>
              <w:divBdr>
                <w:top w:val="none" w:sz="0" w:space="0" w:color="auto"/>
                <w:left w:val="none" w:sz="0" w:space="0" w:color="auto"/>
                <w:bottom w:val="none" w:sz="0" w:space="0" w:color="auto"/>
                <w:right w:val="none" w:sz="0" w:space="0" w:color="auto"/>
              </w:divBdr>
            </w:div>
          </w:divsChild>
        </w:div>
        <w:div w:id="1653752995">
          <w:marLeft w:val="0"/>
          <w:marRight w:val="0"/>
          <w:marTop w:val="0"/>
          <w:marBottom w:val="0"/>
          <w:divBdr>
            <w:top w:val="none" w:sz="0" w:space="0" w:color="auto"/>
            <w:left w:val="none" w:sz="0" w:space="0" w:color="auto"/>
            <w:bottom w:val="none" w:sz="0" w:space="0" w:color="auto"/>
            <w:right w:val="none" w:sz="0" w:space="0" w:color="auto"/>
          </w:divBdr>
          <w:divsChild>
            <w:div w:id="1265962791">
              <w:marLeft w:val="0"/>
              <w:marRight w:val="0"/>
              <w:marTop w:val="0"/>
              <w:marBottom w:val="0"/>
              <w:divBdr>
                <w:top w:val="none" w:sz="0" w:space="0" w:color="auto"/>
                <w:left w:val="none" w:sz="0" w:space="0" w:color="auto"/>
                <w:bottom w:val="none" w:sz="0" w:space="0" w:color="auto"/>
                <w:right w:val="none" w:sz="0" w:space="0" w:color="auto"/>
              </w:divBdr>
            </w:div>
          </w:divsChild>
        </w:div>
        <w:div w:id="472450028">
          <w:marLeft w:val="0"/>
          <w:marRight w:val="0"/>
          <w:marTop w:val="0"/>
          <w:marBottom w:val="0"/>
          <w:divBdr>
            <w:top w:val="none" w:sz="0" w:space="0" w:color="auto"/>
            <w:left w:val="none" w:sz="0" w:space="0" w:color="auto"/>
            <w:bottom w:val="none" w:sz="0" w:space="0" w:color="auto"/>
            <w:right w:val="none" w:sz="0" w:space="0" w:color="auto"/>
          </w:divBdr>
          <w:divsChild>
            <w:div w:id="913468608">
              <w:marLeft w:val="0"/>
              <w:marRight w:val="0"/>
              <w:marTop w:val="0"/>
              <w:marBottom w:val="0"/>
              <w:divBdr>
                <w:top w:val="none" w:sz="0" w:space="0" w:color="auto"/>
                <w:left w:val="none" w:sz="0" w:space="0" w:color="auto"/>
                <w:bottom w:val="none" w:sz="0" w:space="0" w:color="auto"/>
                <w:right w:val="none" w:sz="0" w:space="0" w:color="auto"/>
              </w:divBdr>
            </w:div>
          </w:divsChild>
        </w:div>
        <w:div w:id="527762327">
          <w:marLeft w:val="0"/>
          <w:marRight w:val="0"/>
          <w:marTop w:val="0"/>
          <w:marBottom w:val="0"/>
          <w:divBdr>
            <w:top w:val="none" w:sz="0" w:space="0" w:color="auto"/>
            <w:left w:val="none" w:sz="0" w:space="0" w:color="auto"/>
            <w:bottom w:val="none" w:sz="0" w:space="0" w:color="auto"/>
            <w:right w:val="none" w:sz="0" w:space="0" w:color="auto"/>
          </w:divBdr>
          <w:divsChild>
            <w:div w:id="1992446389">
              <w:marLeft w:val="0"/>
              <w:marRight w:val="0"/>
              <w:marTop w:val="0"/>
              <w:marBottom w:val="0"/>
              <w:divBdr>
                <w:top w:val="none" w:sz="0" w:space="0" w:color="auto"/>
                <w:left w:val="none" w:sz="0" w:space="0" w:color="auto"/>
                <w:bottom w:val="none" w:sz="0" w:space="0" w:color="auto"/>
                <w:right w:val="none" w:sz="0" w:space="0" w:color="auto"/>
              </w:divBdr>
            </w:div>
          </w:divsChild>
        </w:div>
        <w:div w:id="639464103">
          <w:marLeft w:val="0"/>
          <w:marRight w:val="0"/>
          <w:marTop w:val="0"/>
          <w:marBottom w:val="0"/>
          <w:divBdr>
            <w:top w:val="none" w:sz="0" w:space="0" w:color="auto"/>
            <w:left w:val="none" w:sz="0" w:space="0" w:color="auto"/>
            <w:bottom w:val="none" w:sz="0" w:space="0" w:color="auto"/>
            <w:right w:val="none" w:sz="0" w:space="0" w:color="auto"/>
          </w:divBdr>
          <w:divsChild>
            <w:div w:id="913778922">
              <w:marLeft w:val="0"/>
              <w:marRight w:val="0"/>
              <w:marTop w:val="0"/>
              <w:marBottom w:val="0"/>
              <w:divBdr>
                <w:top w:val="none" w:sz="0" w:space="0" w:color="auto"/>
                <w:left w:val="none" w:sz="0" w:space="0" w:color="auto"/>
                <w:bottom w:val="none" w:sz="0" w:space="0" w:color="auto"/>
                <w:right w:val="none" w:sz="0" w:space="0" w:color="auto"/>
              </w:divBdr>
            </w:div>
          </w:divsChild>
        </w:div>
        <w:div w:id="1426341414">
          <w:marLeft w:val="0"/>
          <w:marRight w:val="0"/>
          <w:marTop w:val="0"/>
          <w:marBottom w:val="0"/>
          <w:divBdr>
            <w:top w:val="none" w:sz="0" w:space="0" w:color="auto"/>
            <w:left w:val="none" w:sz="0" w:space="0" w:color="auto"/>
            <w:bottom w:val="none" w:sz="0" w:space="0" w:color="auto"/>
            <w:right w:val="none" w:sz="0" w:space="0" w:color="auto"/>
          </w:divBdr>
          <w:divsChild>
            <w:div w:id="330837468">
              <w:marLeft w:val="0"/>
              <w:marRight w:val="0"/>
              <w:marTop w:val="0"/>
              <w:marBottom w:val="0"/>
              <w:divBdr>
                <w:top w:val="none" w:sz="0" w:space="0" w:color="auto"/>
                <w:left w:val="none" w:sz="0" w:space="0" w:color="auto"/>
                <w:bottom w:val="none" w:sz="0" w:space="0" w:color="auto"/>
                <w:right w:val="none" w:sz="0" w:space="0" w:color="auto"/>
              </w:divBdr>
            </w:div>
          </w:divsChild>
        </w:div>
        <w:div w:id="2055302648">
          <w:marLeft w:val="0"/>
          <w:marRight w:val="0"/>
          <w:marTop w:val="0"/>
          <w:marBottom w:val="0"/>
          <w:divBdr>
            <w:top w:val="none" w:sz="0" w:space="0" w:color="auto"/>
            <w:left w:val="none" w:sz="0" w:space="0" w:color="auto"/>
            <w:bottom w:val="none" w:sz="0" w:space="0" w:color="auto"/>
            <w:right w:val="none" w:sz="0" w:space="0" w:color="auto"/>
          </w:divBdr>
          <w:divsChild>
            <w:div w:id="1604799800">
              <w:marLeft w:val="0"/>
              <w:marRight w:val="0"/>
              <w:marTop w:val="0"/>
              <w:marBottom w:val="0"/>
              <w:divBdr>
                <w:top w:val="none" w:sz="0" w:space="0" w:color="auto"/>
                <w:left w:val="none" w:sz="0" w:space="0" w:color="auto"/>
                <w:bottom w:val="none" w:sz="0" w:space="0" w:color="auto"/>
                <w:right w:val="none" w:sz="0" w:space="0" w:color="auto"/>
              </w:divBdr>
            </w:div>
          </w:divsChild>
        </w:div>
        <w:div w:id="1471555736">
          <w:marLeft w:val="0"/>
          <w:marRight w:val="0"/>
          <w:marTop w:val="0"/>
          <w:marBottom w:val="0"/>
          <w:divBdr>
            <w:top w:val="none" w:sz="0" w:space="0" w:color="auto"/>
            <w:left w:val="none" w:sz="0" w:space="0" w:color="auto"/>
            <w:bottom w:val="none" w:sz="0" w:space="0" w:color="auto"/>
            <w:right w:val="none" w:sz="0" w:space="0" w:color="auto"/>
          </w:divBdr>
          <w:divsChild>
            <w:div w:id="1559052435">
              <w:marLeft w:val="0"/>
              <w:marRight w:val="0"/>
              <w:marTop w:val="0"/>
              <w:marBottom w:val="0"/>
              <w:divBdr>
                <w:top w:val="none" w:sz="0" w:space="0" w:color="auto"/>
                <w:left w:val="none" w:sz="0" w:space="0" w:color="auto"/>
                <w:bottom w:val="none" w:sz="0" w:space="0" w:color="auto"/>
                <w:right w:val="none" w:sz="0" w:space="0" w:color="auto"/>
              </w:divBdr>
            </w:div>
          </w:divsChild>
        </w:div>
        <w:div w:id="1163205093">
          <w:marLeft w:val="0"/>
          <w:marRight w:val="0"/>
          <w:marTop w:val="0"/>
          <w:marBottom w:val="0"/>
          <w:divBdr>
            <w:top w:val="none" w:sz="0" w:space="0" w:color="auto"/>
            <w:left w:val="none" w:sz="0" w:space="0" w:color="auto"/>
            <w:bottom w:val="none" w:sz="0" w:space="0" w:color="auto"/>
            <w:right w:val="none" w:sz="0" w:space="0" w:color="auto"/>
          </w:divBdr>
          <w:divsChild>
            <w:div w:id="1928422626">
              <w:marLeft w:val="0"/>
              <w:marRight w:val="0"/>
              <w:marTop w:val="0"/>
              <w:marBottom w:val="0"/>
              <w:divBdr>
                <w:top w:val="none" w:sz="0" w:space="0" w:color="auto"/>
                <w:left w:val="none" w:sz="0" w:space="0" w:color="auto"/>
                <w:bottom w:val="none" w:sz="0" w:space="0" w:color="auto"/>
                <w:right w:val="none" w:sz="0" w:space="0" w:color="auto"/>
              </w:divBdr>
            </w:div>
          </w:divsChild>
        </w:div>
        <w:div w:id="1029643695">
          <w:marLeft w:val="0"/>
          <w:marRight w:val="0"/>
          <w:marTop w:val="0"/>
          <w:marBottom w:val="0"/>
          <w:divBdr>
            <w:top w:val="none" w:sz="0" w:space="0" w:color="auto"/>
            <w:left w:val="none" w:sz="0" w:space="0" w:color="auto"/>
            <w:bottom w:val="none" w:sz="0" w:space="0" w:color="auto"/>
            <w:right w:val="none" w:sz="0" w:space="0" w:color="auto"/>
          </w:divBdr>
          <w:divsChild>
            <w:div w:id="1751583786">
              <w:marLeft w:val="0"/>
              <w:marRight w:val="0"/>
              <w:marTop w:val="0"/>
              <w:marBottom w:val="0"/>
              <w:divBdr>
                <w:top w:val="none" w:sz="0" w:space="0" w:color="auto"/>
                <w:left w:val="none" w:sz="0" w:space="0" w:color="auto"/>
                <w:bottom w:val="none" w:sz="0" w:space="0" w:color="auto"/>
                <w:right w:val="none" w:sz="0" w:space="0" w:color="auto"/>
              </w:divBdr>
            </w:div>
          </w:divsChild>
        </w:div>
        <w:div w:id="2112045231">
          <w:marLeft w:val="0"/>
          <w:marRight w:val="0"/>
          <w:marTop w:val="0"/>
          <w:marBottom w:val="0"/>
          <w:divBdr>
            <w:top w:val="none" w:sz="0" w:space="0" w:color="auto"/>
            <w:left w:val="none" w:sz="0" w:space="0" w:color="auto"/>
            <w:bottom w:val="none" w:sz="0" w:space="0" w:color="auto"/>
            <w:right w:val="none" w:sz="0" w:space="0" w:color="auto"/>
          </w:divBdr>
          <w:divsChild>
            <w:div w:id="1545481399">
              <w:marLeft w:val="0"/>
              <w:marRight w:val="0"/>
              <w:marTop w:val="0"/>
              <w:marBottom w:val="0"/>
              <w:divBdr>
                <w:top w:val="none" w:sz="0" w:space="0" w:color="auto"/>
                <w:left w:val="none" w:sz="0" w:space="0" w:color="auto"/>
                <w:bottom w:val="none" w:sz="0" w:space="0" w:color="auto"/>
                <w:right w:val="none" w:sz="0" w:space="0" w:color="auto"/>
              </w:divBdr>
            </w:div>
          </w:divsChild>
        </w:div>
        <w:div w:id="2681991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DA4MTQuMjU2NzQzNDEiLCJ1cmwiOiJodHRwczovL3d3dy5nb3YudWsvZ292ZXJubWVudC9wdWJsaWNhdGlvbnMvc3RheWluZy1zYWZlLW91dHNpZGUteW91ci1ob21lL3N0YXlpbmctc2FmZS1vdXRzaWRlLXlvdXItaG9tZT91dG1fY2FtcGFpZ249U29jaWFsU2lnbkluJnV0bV9jb250ZW50PSZ1dG1fbWVkaXVtPWVtYWlsJnV0bV9uYW1lPSZ1dG1fc291cmNlPWdvdmRlbGl2ZXJ5JnV0bV90ZXJtPSJ9.tplIjZiDj3U5V7tK6-I7biycMF2gBaJyBNyX43d8jJw/s/486279300/br/82364721532-l" TargetMode="External"/><Relationship Id="rId13" Type="http://schemas.openxmlformats.org/officeDocument/2006/relationships/hyperlink" Target="https://lnks.gd/l/eyJhbGciOiJIUzI1NiJ9.eyJidWxsZXRpbl9saW5rX2lkIjoxMTAsInVyaSI6ImJwMjpjbGljayIsImJ1bGxldGluX2lkIjoiMjAyMDA4MTQuMjU2NzQzNDEiLCJ1cmwiOiJodHRwczovL3d3dy5iaXJtaW5naGFtLmdvdi51ay9pbmZvLzUwMjMyL3N1cHBvcnRfZm9yX2J1c2luZXNzZXNfZHVyaW5nX3RoZV9jb3JvbmF2aXJ1c19jb3ZpZC0xOS8yMTg1L2Rpc2NyZXRpb25hcnlfYnVzaW5lc3NfZ3JhbnRzP3V0bV9jYW1wYWlnbj1Tb2NpYWxTaWduSW4mdXRtX2NvbnRlbnQ9JnV0bV9tZWRpdW09ZW1haWwmdXRtX25hbWU9JnV0bV9zb3VyY2U9Z292ZGVsaXZlcnkmdXRtX3Rlcm09In0.U_lUekNsyOuQIVGORsTOyVBf0f5CyU5FdEHcvNRs2yE/s/486279300/br/82364721532-l" TargetMode="External"/><Relationship Id="rId18" Type="http://schemas.openxmlformats.org/officeDocument/2006/relationships/hyperlink" Target="https://lnks.gd/l/eyJhbGciOiJIUzI1NiJ9.eyJidWxsZXRpbl9saW5rX2lkIjoxMTUsInVyaSI6ImJwMjpjbGljayIsImJ1bGxldGluX2lkIjoiMjAyMDA4MTQuMjU2NzQzNDEiLCJ1cmwiOiJodHRwczovL3d3dy5uaHMudWsvY29uZGl0aW9ucy9jb3JvbmF2aXJ1cy1jb3ZpZC0xOS90ZXN0aW5nLWFuZC10cmFjaW5nL2dldC1hLXRlc3QtdG8tY2hlY2staWYteW91LWhhdmUtY29yb25hdmlydXMvP3V0bV9jb250ZW50PSZ1dG1fbWVkaXVtPWVtYWlsJnV0bV9uYW1lPSZ1dG1fc291cmNlPWdvdmRlbGl2ZXJ5JnV0bV90ZXJtPSJ9.AHxn8gYiasGOy2MRC1Cl907vlOCmagyVd5_HtKe5YIs/s/486279300/br/82364721532-l" TargetMode="External"/><Relationship Id="rId26" Type="http://schemas.openxmlformats.org/officeDocument/2006/relationships/hyperlink" Target="https://lnks.gd/l/eyJhbGciOiJIUzI1NiJ9.eyJidWxsZXRpbl9saW5rX2lkIjoxMjMsInVyaSI6ImJwMjpjbGljayIsImJ1bGxldGluX2lkIjoiMjAyMDA4MTQuMjU2NzQzNDEiLCJ1cmwiOiJodHRwczovL3d3dy5iaXJtaW5naGFtLmdvdi51ay95cHA_dXRtX2NvbnRlbnQ9JnV0bV9tZWRpdW09ZW1haWwmdXRtX25hbWU9JnV0bV9zb3VyY2U9Z292ZGVsaXZlcnkmdXRtX3Rlcm09In0.2n9g7A0O24XalKPdHDttY1GBJ_-JurFIVagBm9yZnbI/s/486279300/br/82364721532-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gsInVyaSI6ImJwMjpjbGljayIsImJ1bGxldGluX2lkIjoiMjAyMDA4MTQuMjU2NzQzNDEiLCJ1cmwiOiJodHRwczovL3d3dy5iaXJtaW5naGFtLmdvdi51ay9uZXdzL2FydGljbGUvNjg4L2Jpcm1pbmdoYW1fMjAyMl93aWxsX3VzZV9tdWx0aS1zaXRlX2F0aGxldGVfdmlsbGFnZXM_dXRtX2NvbnRlbnQ9JnV0bV9tZWRpdW09ZW1haWwmdXRtX25hbWU9JnV0bV9zb3VyY2U9Z292ZGVsaXZlcnkmdXRtX3Rlcm09In0.DGrPn1YJ3vmSKMTT1QdlDa8MV_mbbB0lI240GOOxngs/s/486279300/br/82364721532-l" TargetMode="External"/><Relationship Id="rId7" Type="http://schemas.openxmlformats.org/officeDocument/2006/relationships/hyperlink" Target="https://lnks.gd/l/eyJhbGciOiJIUzI1NiJ9.eyJidWxsZXRpbl9saW5rX2lkIjoxMDQsInVyaSI6ImJwMjpjbGljayIsImJ1bGxldGluX2lkIjoiMjAyMDA4MTQuMjU2NzQzNDEiLCJ1cmwiOiJodHRwczovL3d3dy5iaXJtaW5naGFtLmdvdi51ay9pbmZvLzIwMDgzL2dlbmVyYWxfbGljZW5zaW5nX2FwcGxpY2F0aW9ucy8yMjE2L3BhdmVtZW50X2xpY2VuY2VzP3V0bV9jYW1wYWlnbj1Tb2NpYWxTaWduSW4mdXRtX2NvbnRlbnQ9JnV0bV9tZWRpdW09ZW1haWwmdXRtX25hbWU9JnV0bV9zb3VyY2U9Z292ZGVsaXZlcnkmdXRtX3Rlcm09In0.5WG9fdqnsrvc4QjZA8s-On56g0EwXF4Q_ihWOgjE5Go/s/486279300/br/82364721532-l" TargetMode="External"/><Relationship Id="rId12" Type="http://schemas.openxmlformats.org/officeDocument/2006/relationships/hyperlink" Target="https://lnks.gd/l/eyJhbGciOiJIUzI1NiJ9.eyJidWxsZXRpbl9saW5rX2lkIjoxMDksInVyaSI6ImJwMjpjbGljayIsImJ1bGxldGluX2lkIjoiMjAyMDA4MTQuMjU2NzQzNDEiLCJ1cmwiOiJodHRwczovL2Jzd2FpZC5vcmcvP3V0bV9jYW1wYWlnbj1Tb2NpYWxTaWduSW4mdXRtX2NvbnRlbnQ9JnV0bV9tZWRpdW09ZW1haWwmdXRtX25hbWU9JnV0bV9zb3VyY2U9Z292ZGVsaXZlcnkmdXRtX3Rlcm09In0.x19J9kFV9Z94d8ikyyBUsCDySGixSqQv8to0H1gDXak/s/486279300/br/82364721532-l" TargetMode="External"/><Relationship Id="rId17" Type="http://schemas.openxmlformats.org/officeDocument/2006/relationships/hyperlink" Target="https://lnks.gd/l/eyJhbGciOiJIUzI1NiJ9.eyJidWxsZXRpbl9saW5rX2lkIjoxMTQsInVyaSI6ImJwMjpjbGljayIsImJ1bGxldGluX2lkIjoiMjAyMDA4MTQuMjU2NzQzNDEiLCJ1cmwiOiJodHRwczovL3d3dy5uaHMudWsvY29uZGl0aW9ucy9jb3JvbmF2aXJ1cy1jb3ZpZC0xOS8_dXRtX2NvbnRlbnQ9JnV0bV9tZWRpdW09ZW1haWwmdXRtX25hbWU9JnV0bV9zb3VyY2U9Z292ZGVsaXZlcnkmdXRtX3Rlcm09In0.pQTs5O1f4XrS9zG2XKbec5Qkhe_Vp1hAGYKAXdzZuAI/s/486279300/br/82364721532-l" TargetMode="External"/><Relationship Id="rId25" Type="http://schemas.openxmlformats.org/officeDocument/2006/relationships/hyperlink" Target="https://lnks.gd/l/eyJhbGciOiJIUzI1NiJ9.eyJidWxsZXRpbl9saW5rX2lkIjoxMjIsInVyaSI6ImJwMjpjbGljayIsImJ1bGxldGluX2lkIjoiMjAyMDA4MTQuMjU2NzQzNDEiLCJ1cmwiOiJodHRwczovL2NvdmlkbWVhc3VyZXNiaXJtaW5naGFtLmNvbW1vbnBsYWNlLmlzL3NjaGVtZXMvcHJvcG9zYWxzL2NpdHktY2VudHJlLXNlZ21lbnRzL2RldGFpbHM_dXRtX2NvbnRlbnQ9JnV0bV9tZWRpdW09ZW1haWwmdXRtX25hbWU9JnV0bV9zb3VyY2U9Z292ZGVsaXZlcnkmdXRtX3Rlcm09In0.Mbqq8VTQRkGgu-S-SwjAEUgYeKnGcgIbb32FmvI7m1Q/s/486279300/br/82364721532-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MsInVyaSI6ImJwMjpjbGljayIsImJ1bGxldGluX2lkIjoiMjAyMDA4MTQuMjU2NzQzNDEiLCJ1cmwiOiJodHRwczovL3d3dy5nb3YudWsvZ292ZXJubWVudC9wdWJsaWNhdGlvbnMvY29yb25hdmlydXMtb3V0YnJlYWstZmFxcy13aGF0LXlvdS1jYW4tYW5kLWNhbnQtZG8vY29yb25hdmlydXMtb3V0YnJlYWstZmFxcy13aGF0LXlvdS1jYW4tYW5kLWNhbnQtZG8_dXRtX2NvbnRlbnQ9JnV0bV9tZWRpdW09ZW1haWwmdXRtX25hbWU9JnV0bV9zb3VyY2U9Z292ZGVsaXZlcnkmdXRtX3Rlcm09In0.eG9k3CWXXLI7euiM-ZNdxKikMcvAKC-TsZuuvvoUE3Y/s/486279300/br/82364721532-l" TargetMode="External"/><Relationship Id="rId20" Type="http://schemas.openxmlformats.org/officeDocument/2006/relationships/hyperlink" Target="https://lnks.gd/l/eyJhbGciOiJIUzI1NiJ9.eyJidWxsZXRpbl9saW5rX2lkIjoxMTcsInVyaSI6ImJwMjpjbGljayIsImJ1bGxldGluX2lkIjoiMjAyMDA4MTQuMjU2NzQzNDEiLCJ1cmwiOiJodHRwczovL3d3dy5nb3YudWsvZ292ZXJubWVudC90b3BpY2FsLWV2ZW50cy9jb3JvbmF2aXJ1cy1jb3ZpZC0xOS11ay1nb3Zlcm5tZW50LXJlc3BvbnNlP3V0bV9jb250ZW50PSZ1dG1fbWVkaXVtPWVtYWlsJnV0bV9uYW1lPSZ1dG1fc291cmNlPWdvdmRlbGl2ZXJ5JnV0bV90ZXJtPSJ9.A3l7sb9xwcjlfi_7QzGE9lwmVvWLl2bhtCe_lxR2IiM/s/486279300/br/82364721532-l" TargetMode="External"/><Relationship Id="rId29" Type="http://schemas.openxmlformats.org/officeDocument/2006/relationships/hyperlink" Target="https://lnks.gd/l/eyJhbGciOiJIUzI1NiJ9.eyJidWxsZXRpbl9saW5rX2lkIjoxMjYsInVyaSI6ImJwMjpjbGljayIsImJ1bGxldGluX2lkIjoiMjAyMDA4MTQuMjU2NzQzNDEiLCJ1cmwiOiJodHRwOi8vb3Jsby51ay9HdW9BVT91dG1fY29udGVudD0mdXRtX21lZGl1bT1lbWFpbCZ1dG1fbmFtZT0mdXRtX3NvdXJjZT1nb3ZkZWxpdmVyeSZ1dG1fdGVybT0ifQ.bS8ii85phZ5HTOJKpMqxFExUna-jF590W5v1_yGumqw/s/486279300/br/82364721532-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DA4MTQuMjU2NzQzNDEiLCJ1cmwiOiJodHRwczovL3d3dy5iaXJtaW5naGFtLmdvdi51ay9uZXdzL2FydGljbGUvNjkwL3JvYWRfY2xvc3VyZV9wYXZlc190aGVfd2F5X2Zvcl9hbGZyZXNjb19kaW5pbmdfZXhwZXJpZW5jZT91dG1fY29udGVudD0mdXRtX21lZGl1bT1lbWFpbCZ1dG1fbmFtZT0mdXRtX3NvdXJjZT1nb3ZkZWxpdmVyeSZ1dG1fdGVybT0ifQ.uUN6i0qzWMNP-2uG1Hvy1PHQwYj28ZyIeyzZn4qUKo4/s/486279300/br/82364721532-l" TargetMode="External"/><Relationship Id="rId11" Type="http://schemas.openxmlformats.org/officeDocument/2006/relationships/hyperlink" Target="https://lnks.gd/l/eyJhbGciOiJIUzI1NiJ9.eyJidWxsZXRpbl9saW5rX2lkIjoxMDgsInVyaSI6ImJwMjpjbGljayIsImJ1bGxldGluX2lkIjoiMjAyMDA4MTQuMjU2NzQzNDEiLCJ1cmwiOiJodHRwczovL3d3dy5uaHMudWsvYmV0dGVyLWhlYWx0aC8_dXRtX2NvbnRlbnQ9JnV0bV9tZWRpdW09ZW1haWwmdXRtX25hbWU9JnV0bV9zb3VyY2U9Z292ZGVsaXZlcnkmdXRtX3Rlcm09In0.mthClBuIB7tcHPoH4FprsMgT7-NhvdfW4lDeHuMmQgY/s/486279300/br/82364721532-l" TargetMode="External"/><Relationship Id="rId24" Type="http://schemas.openxmlformats.org/officeDocument/2006/relationships/hyperlink" Target="https://lnks.gd/l/eyJhbGciOiJIUzI1NiJ9.eyJidWxsZXRpbl9saW5rX2lkIjoxMjEsInVyaSI6ImJwMjpjbGljayIsImJ1bGxldGluX2lkIjoiMjAyMDA4MTQuMjU2NzQzNDEiLCJ1cmwiOiJodHRwczovL3d3dy5iaXJtaW5naGFtLmdvdi51ay9pbmZvLzUwMDY2L21vdmluZ190b19iaXJtaW5naGFtLzEwMDAvYXJtZWRfZm9yY2VzX2NvbW11bml0eV9jb3ZlbmFudD91dG1fY2FtcGFpZ249U29jaWFsU2lnbkluJnV0bV9jb250ZW50PSZ1dG1fbWVkaXVtPWVtYWlsJnV0bV9uYW1lPSZ1dG1fc291cmNlPWdvdmRlbGl2ZXJ5JnV0bV90ZXJtPSJ9.DHncRG09pByygrmsnRZfGoGnFb4WkXu4HCHCrtwl9wk/s/486279300/br/82364721532-l" TargetMode="External"/><Relationship Id="rId32" Type="http://schemas.openxmlformats.org/officeDocument/2006/relationships/theme" Target="theme/theme1.xml"/><Relationship Id="rId5" Type="http://schemas.openxmlformats.org/officeDocument/2006/relationships/hyperlink" Target="https://lnks.gd/l/eyJhbGciOiJIUzI1NiJ9.eyJidWxsZXRpbl9saW5rX2lkIjoxMDIsInVyaSI6ImJwMjpjbGljayIsImJ1bGxldGluX2lkIjoiMjAyMDA4MTQuMjU2NzQzNDEiLCJ1cmwiOiJodHRwczovL3d3dy5iaXJtaW5naGFtLmdvdi51ay9uZXdzL2FydGljbGUvNjg5L3dlX2NhbnRfYWZmb3JkX3RvX2Ryb3Bfb3VyX2d1YXJkP3V0bV9jb250ZW50PSZ1dG1fbWVkaXVtPWVtYWlsJnV0bV9uYW1lPSZ1dG1fc291cmNlPWdvdmRlbGl2ZXJ5JnV0bV90ZXJtPSJ9.Pbd92hG7pHBFQKAVrBxq3NCBVOmUJWuL5xJ8HERVj7s/s/486279300/br/82364721532-l" TargetMode="External"/><Relationship Id="rId15" Type="http://schemas.openxmlformats.org/officeDocument/2006/relationships/hyperlink" Target="https://lnks.gd/l/eyJhbGciOiJIUzI1NiJ9.eyJidWxsZXRpbl9saW5rX2lkIjoxMTIsInVyaSI6ImJwMjpjbGljayIsImJ1bGxldGluX2lkIjoiMjAyMDA4MTQuMjU2NzQzNDEiLCJ1cmwiOiJodHRwczovL3d3dy5iaXJtaW5naGFtLmdvdi51ay9uZXdzL2FydGljbGUvNjg2L2Jpcm1pbmdoYW1fc2F5c190aGFua195b3VfdG9fdm9sdW50ZWVycz91dG1fY2FtcGFpZ249U29jaWFsU2lnbkluJnV0bV9jb250ZW50PSZ1dG1fbWVkaXVtPWVtYWlsJnV0bV9uYW1lPSZ1dG1fc291cmNlPWdvdmRlbGl2ZXJ5JnV0bV90ZXJtPSJ9.jOFQD8VOn7d-2oZOee9dwXrnh6-lKAwu-jByNTNYI98/s/486279300/br/82364721532-l" TargetMode="External"/><Relationship Id="rId23" Type="http://schemas.openxmlformats.org/officeDocument/2006/relationships/hyperlink" Target="https://lnks.gd/l/eyJhbGciOiJIUzI1NiJ9.eyJidWxsZXRpbl9saW5rX2lkIjoxMjAsInVyaSI6ImJwMjpjbGljayIsImJ1bGxldGluX2lkIjoiMjAyMDA4MTQuMjU2NzQzNDEiLCJ1cmwiOiJodHRwczovL2J1c2luZXNzYnJlYXRoZXMuY28udWsvbmV3cy1pbm5lci9CaXJuaW1naGFtJTIwRVYlMjBjaGFyZ2luZyUyMG5ldHdvcms_dXRtX2NvbnRlbnQ9JnV0bV9tZWRpdW09ZW1haWwmdXRtX25hbWU9JnV0bV9zb3VyY2U9Z292ZGVsaXZlcnkmdXRtX3Rlcm09In0.N94lI5j-Gs99a7QdZbu76kMUAoB-dqkxpTuZtvR8bcQ/s/486279300/br/82364721532-l" TargetMode="External"/><Relationship Id="rId28" Type="http://schemas.openxmlformats.org/officeDocument/2006/relationships/hyperlink" Target="https://lnks.gd/l/eyJhbGciOiJIUzI1NiJ9.eyJidWxsZXRpbl9saW5rX2lkIjoxMjUsInVyaSI6ImJwMjpjbGljayIsImJ1bGxldGluX2lkIjoiMjAyMDA4MTQuMjU2NzQzNDEiLCJ1cmwiOiJodHRwczovL3d3dy5tYWtlaXR3bS5jb20vaW5zcGlyZS1tZS93aGF0cy1vbi9mcmVlLXdlc3QtbWlkbGFuZHMtd2Vla2VuZGVycy1wMTM3MDgyMT91dG1fY29udGVudD0mdXRtX21lZGl1bT1lbWFpbCZ1dG1fbmFtZT0mdXRtX3NvdXJjZT1nb3ZkZWxpdmVyeSZ1dG1fdGVybT0ifQ.LZmMWvVHRpinMz2ucqyP5GZAtS7IGmuOrUtLM6PxaIA/s/486279300/br/82364721532-l" TargetMode="External"/><Relationship Id="rId10" Type="http://schemas.openxmlformats.org/officeDocument/2006/relationships/hyperlink" Target="https://lnks.gd/l/eyJhbGciOiJIUzI1NiJ9.eyJidWxsZXRpbl9saW5rX2lkIjoxMDcsInVyaSI6ImJwMjpjbGljayIsImJ1bGxldGluX2lkIjoiMjAyMDA4MTQuMjU2NzQzNDEiLCJ1cmwiOiJodHRwczovL3d3dy5iaXJtaW5naGFtLmdvdi51ay9sb3ZlP3V0bV9jYW1wYWlnbj1Tb2NpYWxTaWduSW4mdXRtX2NvbnRlbnQ9JnV0bV9tZWRpdW09ZW1haWwmdXRtX25hbWU9JnV0bV9zb3VyY2U9Z292ZGVsaXZlcnkmdXRtX3Rlcm09In0.7tZ0MjmZItH3Qxz0n_K_-sLifNBosKlLTaF82_lJRKc/s/486279300/br/82364721532-l" TargetMode="External"/><Relationship Id="rId19" Type="http://schemas.openxmlformats.org/officeDocument/2006/relationships/hyperlink" Target="https://lnks.gd/l/eyJhbGciOiJIUzI1NiJ9.eyJidWxsZXRpbl9saW5rX2lkIjoxMTYsInVyaSI6ImJwMjpjbGljayIsImJ1bGxldGluX2lkIjoiMjAyMDA4MTQuMjU2NzQzNDEiLCJ1cmwiOiJodHRwczovL3d3dy5iaXJtaW5naGFtLmdvdi51ay9pbmZvLzUwMjQ3L25hdGlvbmFsX2d1aWRhbmNlX2R1cmluZ19jb3ZpZC0xOS8yMDY1L2Nvcm9uYXZpcnVzX2NvdmlkLTE5Xy1fZ3VpZGFuY2VfaW5fYWNjZXNzaWJsZV9mb3JtYXRzX2FuZF9vdGhlcl9sYW5ndWFnZXM_dXRtX2NvbnRlbnQ9JnV0bV9tZWRpdW09ZW1haWwmdXRtX25hbWU9JnV0bV9zb3VyY2U9Z292ZGVsaXZlcnkmdXRtX3Rlcm09In0.rwktvTneZ7EIK8MAcffLUhrJpopR0KOrog6v7ZNdfQQ/s/486279300/br/82364721532-l" TargetMode="External"/><Relationship Id="rId31" Type="http://schemas.openxmlformats.org/officeDocument/2006/relationships/fontTable" Target="fontTable.xml"/><Relationship Id="rId4" Type="http://schemas.openxmlformats.org/officeDocument/2006/relationships/hyperlink" Target="https://lnks.gd/l/eyJhbGciOiJIUzI1NiJ9.eyJidWxsZXRpbl9saW5rX2lkIjoxMDEsInVyaSI6ImJwMjpjbGljayIsImJ1bGxldGluX2lkIjoiMjAyMDA4MTQuMjU2NzQzNDEiLCJ1cmwiOiJodHRwczovL3d3dy5iaXJtaW5naGFtLmdvdi51ay9jb3JvbmF2aXJ1c19hZHZpY2U_dXRtX2NvbnRlbnQ9JnV0bV9tZWRpdW09ZW1haWwmdXRtX25hbWU9JnV0bV9zb3VyY2U9Z292ZGVsaXZlcnkmdXRtX3Rlcm09In0.261Hz2kT5dL5aNQka08RewXpYAcByd4JNbk41C5uBJg/s/486279300/br/82364721532-l" TargetMode="External"/><Relationship Id="rId9" Type="http://schemas.openxmlformats.org/officeDocument/2006/relationships/hyperlink" Target="https://lnks.gd/l/eyJhbGciOiJIUzI1NiJ9.eyJidWxsZXRpbl9saW5rX2lkIjoxMDYsInVyaSI6ImJwMjpjbGljayIsImJ1bGxldGluX2lkIjoiMjAyMDA4MTQuMjU2NzQzNDEiLCJ1cmwiOiJodHRwczovL3d3dy5iaXJtaW5naGFtLmdvdi51ay94ZnAvZm9ybS83NTU_dXRtX2NvbnRlbnQ9JnV0bV9tZWRpdW09ZW1haWwmdXRtX25hbWU9JnV0bV9zb3VyY2U9Z292ZGVsaXZlcnkmdXRtX3Rlcm09In0.hQDD8F2yXwNGokuAmYx4K4HvTojC41puzQ8ovt2k04g/s/486279300/br/82364721532-l" TargetMode="External"/><Relationship Id="rId14" Type="http://schemas.openxmlformats.org/officeDocument/2006/relationships/hyperlink" Target="https://lnks.gd/l/eyJhbGciOiJIUzI1NiJ9.eyJidWxsZXRpbl9saW5rX2lkIjoxMTEsInVyaSI6ImJwMjpjbGljayIsImJ1bGxldGluX2lkIjoiMjAyMDA4MTQuMjU2NzQzNDEiLCJ1cmwiOiJodHRwczovL3d3dy55b3V0dWJlLmNvbS93YXRjaD9mZWF0dXJlPXlvdXR1LmJlJnV0bV9jb250ZW50PSZ1dG1fbWVkaXVtPWVtYWlsJnV0bV9uYW1lPSZ1dG1fc291cmNlPWdvdmRlbGl2ZXJ5JnV0bV90ZXJtPSZ2PXdOMV9rRlZBWmpvIn0._Ph-Ht_5URqmoF8tdcgt2azGBOzzxNRmytPvCTGSj2w/s/486279300/br/82364721532-l" TargetMode="External"/><Relationship Id="rId22" Type="http://schemas.openxmlformats.org/officeDocument/2006/relationships/hyperlink" Target="https://lnks.gd/l/eyJhbGciOiJIUzI1NiJ9.eyJidWxsZXRpbl9saW5rX2lkIjoxMTksInVyaSI6ImJwMjpjbGljayIsImJ1bGxldGluX2lkIjoiMjAyMDA4MTQuMjU2NzQzNDEiLCJ1cmwiOiJodHRwczovL3d3dy5iaXJtaW5naGFtMjAyMi5jb20vbmV3cy9ibG9nL3ByZS1nYW1lcy10cmFpbmluZy1jYW1wP3V0bV9jb250ZW50PSZ1dG1fbWVkaXVtPWVtYWlsJnV0bV9uYW1lPSZ1dG1fc291cmNlPWdvdmRlbGl2ZXJ5JnV0bV90ZXJtPSJ9.2_sOd4YZPFieEvhmXs1oWpmHnCoL58qtP-8Sw8Q1lyE/s/486279300/br/82364721532-l" TargetMode="External"/><Relationship Id="rId27" Type="http://schemas.openxmlformats.org/officeDocument/2006/relationships/hyperlink" Target="https://lnks.gd/l/eyJhbGciOiJIUzI1NiJ9.eyJidWxsZXRpbl9saW5rX2lkIjoxMjQsInVyaSI6ImJwMjpjbGljayIsImJ1bGxldGluX2lkIjoiMjAyMDA4MTQuMjU2NzQzNDEiLCJ1cmwiOiJodHRwOi8vb3Jsby51ay9zT2l6TT91dG1fY29udGVudD0mdXRtX21lZGl1bT1lbWFpbCZ1dG1fbmFtZT0mdXRtX3NvdXJjZT1nb3ZkZWxpdmVyeSZ1dG1fdGVybT0ifQ.Cb_RBinTHq8svGj9Kt0j3-1A5bBo17901F_El8yvqcE/s/486279300/br/82364721532-l" TargetMode="External"/><Relationship Id="rId30" Type="http://schemas.openxmlformats.org/officeDocument/2006/relationships/hyperlink" Target="https://lnks.gd/l/eyJhbGciOiJIUzI1NiJ9.eyJidWxsZXRpbl9saW5rX2lkIjoxMjcsInVyaSI6ImJwMjpjbGljayIsImJ1bGxldGluX2lkIjoiMjAyMDA4MTQuMjU2NzQzNDEiLCJ1cmwiOiJodHRwOi8vd3d3LmJpcm1pbmdoYW0uZ292LnVrL2NvbnRhY3R1cz91dG1fY29udGVudD0mdXRtX21lZGl1bT1lbWFpbCZ1dG1fbmFtZT0mdXRtX3NvdXJjZT1nb3ZkZWxpdmVyeSZ1dG1fdGVybT0ifQ.ZRSsZlKXSDDytDs8A11UIMSZO_l5wuq1n5YSX7Oox30/s/486279300/br/82364721532-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2739</Words>
  <Characters>15618</Characters>
  <Application>Microsoft Office Word</Application>
  <DocSecurity>0</DocSecurity>
  <Lines>130</Lines>
  <Paragraphs>36</Paragraphs>
  <ScaleCrop>false</ScaleCrop>
  <Company/>
  <LinksUpToDate>false</LinksUpToDate>
  <CharactersWithSpaces>18321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2020-08-14T16:15:00Z</dcterms:created>
  <dcterms:modified xsi:type="dcterms:W3CDTF">2020-08-14T16:16:00Z</dcterms:modified>
</cp:coreProperties>
</file>