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B412A3" w14:textId="77777777" w:rsidR="004F515B" w:rsidRPr="004F515B" w:rsidRDefault="004F515B" w:rsidP="004F515B">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963"/>
        <w:gridCol w:w="50"/>
        <w:gridCol w:w="4"/>
        <w:gridCol w:w="9"/>
      </w:tblGrid>
      <w:tr w:rsidR="004F515B" w:rsidRPr="004F515B" w14:paraId="47DEEECB" w14:textId="77777777" w:rsidTr="004A2E4A">
        <w:tc>
          <w:tcPr>
            <w:tcW w:w="14687" w:type="dxa"/>
            <w:noWrap/>
          </w:tcPr>
          <w:p w14:paraId="64B9983C" w14:textId="77777777" w:rsidR="004F515B" w:rsidRPr="004F515B" w:rsidRDefault="004F515B" w:rsidP="004F515B">
            <w:pPr>
              <w:spacing w:line="300" w:lineRule="atLeast"/>
              <w:rPr>
                <w:rFonts w:ascii="Helvetica" w:eastAsia="Times New Roman" w:hAnsi="Helvetica" w:cs="Helvetica"/>
                <w:spacing w:val="3"/>
                <w:sz w:val="24"/>
                <w:szCs w:val="24"/>
                <w:lang w:eastAsia="en-GB"/>
              </w:rPr>
            </w:pPr>
          </w:p>
        </w:tc>
        <w:tc>
          <w:tcPr>
            <w:tcW w:w="0" w:type="auto"/>
            <w:noWrap/>
            <w:hideMark/>
          </w:tcPr>
          <w:p w14:paraId="3F1234CD" w14:textId="551C7DD9" w:rsidR="004F515B" w:rsidRPr="004F515B" w:rsidRDefault="004F515B" w:rsidP="004F515B">
            <w:pPr>
              <w:jc w:val="right"/>
              <w:rPr>
                <w:rFonts w:ascii="Helvetica" w:eastAsia="Times New Roman" w:hAnsi="Helvetica" w:cs="Helvetica"/>
                <w:color w:val="222222"/>
                <w:spacing w:val="3"/>
                <w:sz w:val="24"/>
                <w:szCs w:val="24"/>
                <w:lang w:eastAsia="en-GB"/>
              </w:rPr>
            </w:pPr>
            <w:r w:rsidRPr="004F515B">
              <w:rPr>
                <w:rFonts w:ascii="Helvetica" w:eastAsia="Times New Roman" w:hAnsi="Helvetica" w:cs="Helvetica"/>
                <w:color w:val="5F6368"/>
                <w:spacing w:val="5"/>
                <w:sz w:val="24"/>
                <w:szCs w:val="24"/>
                <w:lang w:eastAsia="en-GB"/>
              </w:rPr>
              <w:t>)</w:t>
            </w:r>
          </w:p>
        </w:tc>
        <w:tc>
          <w:tcPr>
            <w:tcW w:w="0" w:type="auto"/>
            <w:noWrap/>
            <w:hideMark/>
          </w:tcPr>
          <w:p w14:paraId="388071BE" w14:textId="77777777" w:rsidR="004F515B" w:rsidRPr="004F515B" w:rsidRDefault="004F515B" w:rsidP="004F515B">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329854A0" w14:textId="4D80BF7E" w:rsidR="004F515B" w:rsidRPr="004F515B" w:rsidRDefault="004F515B" w:rsidP="004F515B">
            <w:pPr>
              <w:spacing w:line="270" w:lineRule="atLeast"/>
              <w:jc w:val="center"/>
              <w:rPr>
                <w:rFonts w:ascii="Helvetica" w:eastAsia="Times New Roman" w:hAnsi="Helvetica" w:cs="Helvetica"/>
                <w:color w:val="444444"/>
                <w:spacing w:val="3"/>
                <w:sz w:val="24"/>
                <w:szCs w:val="24"/>
                <w:lang w:eastAsia="en-GB"/>
              </w:rPr>
            </w:pPr>
            <w:r w:rsidRPr="004F515B">
              <w:rPr>
                <w:rFonts w:ascii="Helvetica" w:eastAsia="Times New Roman" w:hAnsi="Helvetica" w:cs="Helvetica"/>
                <w:noProof/>
                <w:color w:val="444444"/>
                <w:spacing w:val="3"/>
                <w:sz w:val="24"/>
                <w:szCs w:val="24"/>
                <w:lang w:eastAsia="en-GB"/>
              </w:rPr>
              <w:drawing>
                <wp:inline distT="0" distB="0" distL="0" distR="0" wp14:anchorId="68F4DC6D" wp14:editId="3C135A6C">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8F3465C" w14:textId="459BB4CB" w:rsidR="004F515B" w:rsidRPr="004F515B" w:rsidRDefault="004F515B" w:rsidP="004F515B">
            <w:pPr>
              <w:spacing w:line="270" w:lineRule="atLeast"/>
              <w:jc w:val="center"/>
              <w:rPr>
                <w:rFonts w:ascii="Helvetica" w:eastAsia="Times New Roman" w:hAnsi="Helvetica" w:cs="Helvetica"/>
                <w:color w:val="444444"/>
                <w:spacing w:val="3"/>
                <w:sz w:val="24"/>
                <w:szCs w:val="24"/>
                <w:lang w:eastAsia="en-GB"/>
              </w:rPr>
            </w:pPr>
            <w:r w:rsidRPr="004F515B">
              <w:rPr>
                <w:rFonts w:ascii="Helvetica" w:eastAsia="Times New Roman" w:hAnsi="Helvetica" w:cs="Helvetica"/>
                <w:noProof/>
                <w:color w:val="444444"/>
                <w:spacing w:val="3"/>
                <w:sz w:val="24"/>
                <w:szCs w:val="24"/>
                <w:lang w:eastAsia="en-GB"/>
              </w:rPr>
              <w:drawing>
                <wp:inline distT="0" distB="0" distL="0" distR="0" wp14:anchorId="14B91F30" wp14:editId="0EE36B65">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F515B" w:rsidRPr="004F515B" w14:paraId="212AC09C" w14:textId="77777777" w:rsidTr="004A2E4A">
        <w:tc>
          <w:tcPr>
            <w:tcW w:w="0" w:type="auto"/>
            <w:gridSpan w:val="3"/>
            <w:vAlign w:val="center"/>
          </w:tcPr>
          <w:p w14:paraId="36405DA9" w14:textId="77777777" w:rsidR="004F515B" w:rsidRPr="004F515B" w:rsidRDefault="004F515B" w:rsidP="004F515B">
            <w:pPr>
              <w:rPr>
                <w:rFonts w:ascii="Helvetica" w:eastAsia="Times New Roman" w:hAnsi="Helvetica" w:cs="Helvetica"/>
                <w:spacing w:val="3"/>
                <w:sz w:val="24"/>
                <w:szCs w:val="24"/>
                <w:lang w:eastAsia="en-GB"/>
              </w:rPr>
            </w:pPr>
          </w:p>
        </w:tc>
        <w:tc>
          <w:tcPr>
            <w:tcW w:w="0" w:type="auto"/>
            <w:vMerge/>
            <w:vAlign w:val="center"/>
            <w:hideMark/>
          </w:tcPr>
          <w:p w14:paraId="5E55EB25" w14:textId="77777777" w:rsidR="004F515B" w:rsidRPr="004F515B" w:rsidRDefault="004F515B" w:rsidP="004F515B">
            <w:pPr>
              <w:rPr>
                <w:rFonts w:ascii="Helvetica" w:eastAsia="Times New Roman" w:hAnsi="Helvetica" w:cs="Helvetica"/>
                <w:color w:val="444444"/>
                <w:spacing w:val="3"/>
                <w:sz w:val="24"/>
                <w:szCs w:val="24"/>
                <w:lang w:eastAsia="en-GB"/>
              </w:rPr>
            </w:pPr>
          </w:p>
        </w:tc>
      </w:tr>
      <w:tr w:rsidR="004F515B" w:rsidRPr="004F515B" w14:paraId="41A5F210" w14:textId="77777777" w:rsidTr="004F515B">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4F515B" w:rsidRPr="004F515B" w14:paraId="7C904145"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4F515B" w:rsidRPr="004F515B" w14:paraId="21EFD023"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4F515B" w:rsidRPr="004F515B" w14:paraId="318F8CC4" w14:textId="77777777">
                          <w:trPr>
                            <w:jc w:val="center"/>
                          </w:trPr>
                          <w:tc>
                            <w:tcPr>
                              <w:tcW w:w="9000" w:type="dxa"/>
                              <w:hideMark/>
                            </w:tcPr>
                            <w:p w14:paraId="002BF62B" w14:textId="77777777" w:rsidR="004F515B" w:rsidRPr="004F515B" w:rsidRDefault="004F515B" w:rsidP="004F515B">
                              <w:pPr>
                                <w:shd w:val="clear" w:color="auto" w:fill="FFFFFF"/>
                                <w:rPr>
                                  <w:rFonts w:ascii="Helvetica" w:eastAsia="Times New Roman" w:hAnsi="Helvetica" w:cs="Helvetica"/>
                                  <w:color w:val="222222"/>
                                  <w:sz w:val="24"/>
                                  <w:szCs w:val="24"/>
                                  <w:lang w:eastAsia="en-GB"/>
                                </w:rPr>
                              </w:pPr>
                              <w:bookmarkStart w:id="0" w:name="m_5794020368769198954_gd_top"/>
                              <w:bookmarkEnd w:id="0"/>
                            </w:p>
                          </w:tc>
                        </w:tr>
                      </w:tbl>
                      <w:p w14:paraId="6B17F712" w14:textId="77777777" w:rsidR="004F515B" w:rsidRPr="004F515B" w:rsidRDefault="004F515B" w:rsidP="004F515B">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4F515B" w:rsidRPr="004F515B" w14:paraId="207AADA3" w14:textId="77777777">
                          <w:trPr>
                            <w:jc w:val="center"/>
                          </w:trPr>
                          <w:tc>
                            <w:tcPr>
                              <w:tcW w:w="9000" w:type="dxa"/>
                              <w:tcMar>
                                <w:top w:w="0" w:type="dxa"/>
                                <w:left w:w="225" w:type="dxa"/>
                                <w:bottom w:w="225" w:type="dxa"/>
                                <w:right w:w="225" w:type="dxa"/>
                              </w:tcMar>
                              <w:vAlign w:val="center"/>
                              <w:hideMark/>
                            </w:tcPr>
                            <w:p w14:paraId="116E5ACA" w14:textId="77777777" w:rsidR="004F515B" w:rsidRPr="004F515B" w:rsidRDefault="004F515B" w:rsidP="004F515B">
                              <w:pPr>
                                <w:spacing w:before="100" w:beforeAutospacing="1" w:after="100" w:afterAutospacing="1"/>
                                <w:outlineLvl w:val="0"/>
                                <w:rPr>
                                  <w:rFonts w:ascii="Arial" w:eastAsia="Times New Roman" w:hAnsi="Arial" w:cs="Arial"/>
                                  <w:b/>
                                  <w:bCs/>
                                  <w:color w:val="0F416C"/>
                                  <w:kern w:val="36"/>
                                  <w:sz w:val="30"/>
                                  <w:szCs w:val="30"/>
                                  <w:lang w:eastAsia="en-GB"/>
                                </w:rPr>
                              </w:pPr>
                              <w:r w:rsidRPr="004F515B">
                                <w:rPr>
                                  <w:rFonts w:ascii="Arial" w:eastAsia="Times New Roman" w:hAnsi="Arial" w:cs="Arial"/>
                                  <w:b/>
                                  <w:bCs/>
                                  <w:color w:val="0F416C"/>
                                  <w:kern w:val="36"/>
                                  <w:sz w:val="30"/>
                                  <w:szCs w:val="30"/>
                                  <w:lang w:eastAsia="en-GB"/>
                                </w:rPr>
                                <w:t>Coronavirus weekly update from Birmingham City Council</w:t>
                              </w:r>
                            </w:p>
                            <w:p w14:paraId="519DA490"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b/>
                                  <w:bCs/>
                                  <w:color w:val="000000"/>
                                  <w:sz w:val="21"/>
                                  <w:szCs w:val="21"/>
                                  <w:lang w:eastAsia="en-GB"/>
                                </w:rPr>
                                <w:t>Welcome to the coronavirus weekly update from Birmingham City Council.</w:t>
                              </w:r>
                            </w:p>
                            <w:p w14:paraId="27BF1675"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68CD60CA"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You can find a full suite of information about Covid-19 on the council’s </w:t>
                              </w:r>
                              <w:hyperlink r:id="rId5" w:tgtFrame="_blank" w:history="1">
                                <w:r w:rsidRPr="004F515B">
                                  <w:rPr>
                                    <w:rFonts w:ascii="Arial" w:eastAsia="Times New Roman" w:hAnsi="Arial" w:cs="Arial"/>
                                    <w:b/>
                                    <w:bCs/>
                                    <w:color w:val="1D5782"/>
                                    <w:sz w:val="21"/>
                                    <w:szCs w:val="21"/>
                                    <w:u w:val="single"/>
                                    <w:lang w:eastAsia="en-GB"/>
                                  </w:rPr>
                                  <w:t>website</w:t>
                                </w:r>
                              </w:hyperlink>
                              <w:r w:rsidRPr="004F515B">
                                <w:rPr>
                                  <w:rFonts w:ascii="Arial" w:eastAsia="Times New Roman" w:hAnsi="Arial" w:cs="Arial"/>
                                  <w:b/>
                                  <w:bCs/>
                                  <w:color w:val="000000"/>
                                  <w:sz w:val="21"/>
                                  <w:szCs w:val="21"/>
                                  <w:lang w:eastAsia="en-GB"/>
                                </w:rPr>
                                <w:t>.</w:t>
                              </w:r>
                            </w:p>
                            <w:p w14:paraId="2A0720DE"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76BD7657">
                                  <v:rect id="_x0000_i1028" style="width:0;height:1.5pt" o:hralign="center" o:hrstd="t" o:hr="t" fillcolor="#a0a0a0" stroked="f"/>
                                </w:pict>
                              </w:r>
                            </w:p>
                            <w:p w14:paraId="6E84A54F" w14:textId="77777777" w:rsidR="004F515B" w:rsidRPr="004F515B" w:rsidRDefault="004F515B" w:rsidP="004F515B">
                              <w:pPr>
                                <w:spacing w:before="100" w:beforeAutospacing="1" w:after="100" w:afterAutospacing="1"/>
                                <w:outlineLvl w:val="0"/>
                                <w:rPr>
                                  <w:rFonts w:ascii="Arial" w:eastAsia="Times New Roman" w:hAnsi="Arial" w:cs="Arial"/>
                                  <w:b/>
                                  <w:bCs/>
                                  <w:color w:val="0F416C"/>
                                  <w:kern w:val="36"/>
                                  <w:sz w:val="30"/>
                                  <w:szCs w:val="30"/>
                                  <w:lang w:eastAsia="en-GB"/>
                                </w:rPr>
                              </w:pPr>
                              <w:r w:rsidRPr="004F515B">
                                <w:rPr>
                                  <w:rFonts w:ascii="Arial" w:eastAsia="Times New Roman" w:hAnsi="Arial" w:cs="Arial"/>
                                  <w:b/>
                                  <w:bCs/>
                                  <w:color w:val="0F416C"/>
                                  <w:kern w:val="36"/>
                                  <w:sz w:val="30"/>
                                  <w:szCs w:val="30"/>
                                  <w:lang w:eastAsia="en-GB"/>
                                </w:rPr>
                                <w:t>Covid guidance</w:t>
                              </w:r>
                            </w:p>
                            <w:p w14:paraId="71C6BE88"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Since 28 September, new measures have been introduced for people who test positive for Covid-19 –  including fines for failing to self-isolate and financial support for those on low incomes. People who fail to self-isolate can now be fined up to £10,000. Fines will start at £1,000 but could increase for repeat offences and for those stopping others from </w:t>
                              </w:r>
                              <w:hyperlink r:id="rId6" w:tgtFrame="_blank" w:history="1">
                                <w:r w:rsidRPr="004F515B">
                                  <w:rPr>
                                    <w:rFonts w:ascii="Arial" w:eastAsia="Times New Roman" w:hAnsi="Arial" w:cs="Arial"/>
                                    <w:b/>
                                    <w:bCs/>
                                    <w:color w:val="1D5782"/>
                                    <w:sz w:val="21"/>
                                    <w:szCs w:val="21"/>
                                    <w:u w:val="single"/>
                                    <w:lang w:eastAsia="en-GB"/>
                                  </w:rPr>
                                  <w:t>self-isolating</w:t>
                                </w:r>
                              </w:hyperlink>
                              <w:r w:rsidRPr="004F515B">
                                <w:rPr>
                                  <w:rFonts w:ascii="Arial" w:eastAsia="Times New Roman" w:hAnsi="Arial" w:cs="Arial"/>
                                  <w:color w:val="000000"/>
                                  <w:sz w:val="21"/>
                                  <w:szCs w:val="21"/>
                                  <w:lang w:eastAsia="en-GB"/>
                                </w:rPr>
                                <w:t>, including business owners who threaten staff with redundancy. And </w:t>
                              </w:r>
                              <w:hyperlink r:id="rId7" w:tgtFrame="_blank" w:history="1">
                                <w:r w:rsidRPr="004F515B">
                                  <w:rPr>
                                    <w:rFonts w:ascii="Arial" w:eastAsia="Times New Roman" w:hAnsi="Arial" w:cs="Arial"/>
                                    <w:b/>
                                    <w:bCs/>
                                    <w:color w:val="1D5782"/>
                                    <w:sz w:val="21"/>
                                    <w:szCs w:val="21"/>
                                    <w:u w:val="single"/>
                                    <w:lang w:eastAsia="en-GB"/>
                                  </w:rPr>
                                  <w:t>new government rules</w:t>
                                </w:r>
                              </w:hyperlink>
                              <w:r w:rsidRPr="004F515B">
                                <w:rPr>
                                  <w:rFonts w:ascii="Arial" w:eastAsia="Times New Roman" w:hAnsi="Arial" w:cs="Arial"/>
                                  <w:color w:val="000000"/>
                                  <w:sz w:val="21"/>
                                  <w:szCs w:val="21"/>
                                  <w:lang w:eastAsia="en-GB"/>
                                </w:rPr>
                                <w:t> mean weddings are limited to 15 people – and the limit for funerals remains at 30.</w:t>
                              </w:r>
                            </w:p>
                            <w:p w14:paraId="70886AE7"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5D71EEED">
                                  <v:rect id="_x0000_i1029" style="width:0;height:1.5pt" o:hralign="center" o:hrstd="t" o:hr="t" fillcolor="#a0a0a0" stroked="f"/>
                                </w:pict>
                              </w:r>
                            </w:p>
                            <w:p w14:paraId="3C7A17BB"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Don’t forget the new NHS Covid app is now available in England and Wales. Download TODAY from the </w:t>
                              </w:r>
                              <w:hyperlink r:id="rId8" w:tgtFrame="_blank" w:history="1">
                                <w:r w:rsidRPr="004F515B">
                                  <w:rPr>
                                    <w:rFonts w:ascii="Arial" w:eastAsia="Times New Roman" w:hAnsi="Arial" w:cs="Arial"/>
                                    <w:b/>
                                    <w:bCs/>
                                    <w:color w:val="1D5782"/>
                                    <w:sz w:val="21"/>
                                    <w:szCs w:val="21"/>
                                    <w:u w:val="single"/>
                                    <w:lang w:eastAsia="en-GB"/>
                                  </w:rPr>
                                  <w:t>Apple App Store</w:t>
                                </w:r>
                              </w:hyperlink>
                              <w:r w:rsidRPr="004F515B">
                                <w:rPr>
                                  <w:rFonts w:ascii="Arial" w:eastAsia="Times New Roman" w:hAnsi="Arial" w:cs="Arial"/>
                                  <w:color w:val="000000"/>
                                  <w:sz w:val="21"/>
                                  <w:szCs w:val="21"/>
                                  <w:lang w:eastAsia="en-GB"/>
                                </w:rPr>
                                <w:t> or </w:t>
                              </w:r>
                              <w:hyperlink r:id="rId9" w:tgtFrame="_blank" w:history="1">
                                <w:r w:rsidRPr="004F515B">
                                  <w:rPr>
                                    <w:rFonts w:ascii="Arial" w:eastAsia="Times New Roman" w:hAnsi="Arial" w:cs="Arial"/>
                                    <w:b/>
                                    <w:bCs/>
                                    <w:color w:val="1D5782"/>
                                    <w:sz w:val="21"/>
                                    <w:szCs w:val="21"/>
                                    <w:u w:val="single"/>
                                    <w:lang w:eastAsia="en-GB"/>
                                  </w:rPr>
                                  <w:t>Google Play</w:t>
                                </w:r>
                              </w:hyperlink>
                              <w:r w:rsidRPr="004F515B">
                                <w:rPr>
                                  <w:rFonts w:ascii="Arial" w:eastAsia="Times New Roman" w:hAnsi="Arial" w:cs="Arial"/>
                                  <w:color w:val="000000"/>
                                  <w:sz w:val="21"/>
                                  <w:szCs w:val="21"/>
                                  <w:lang w:eastAsia="en-GB"/>
                                </w:rPr>
                                <w:t>. Plus many venues and businesses now need to display official NHS QR code posters – so you know you can check in easily via the app – and WON’T need to log in </w:t>
                              </w:r>
                              <w:hyperlink r:id="rId10" w:tgtFrame="_blank" w:history="1">
                                <w:r w:rsidRPr="004F515B">
                                  <w:rPr>
                                    <w:rFonts w:ascii="Arial" w:eastAsia="Times New Roman" w:hAnsi="Arial" w:cs="Arial"/>
                                    <w:b/>
                                    <w:bCs/>
                                    <w:color w:val="1D5782"/>
                                    <w:sz w:val="21"/>
                                    <w:szCs w:val="21"/>
                                    <w:u w:val="single"/>
                                    <w:lang w:eastAsia="en-GB"/>
                                  </w:rPr>
                                  <w:t>via any other route</w:t>
                                </w:r>
                              </w:hyperlink>
                              <w:r w:rsidRPr="004F515B">
                                <w:rPr>
                                  <w:rFonts w:ascii="Arial" w:eastAsia="Times New Roman" w:hAnsi="Arial" w:cs="Arial"/>
                                  <w:color w:val="000000"/>
                                  <w:sz w:val="21"/>
                                  <w:szCs w:val="21"/>
                                  <w:lang w:eastAsia="en-GB"/>
                                </w:rPr>
                                <w:t>.</w:t>
                              </w:r>
                            </w:p>
                            <w:p w14:paraId="32ED257E"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76E7D5BB">
                                  <v:rect id="_x0000_i1030" style="width:0;height:1.5pt" o:hralign="center" o:hrstd="t" o:hr="t" fillcolor="#a0a0a0" stroked="f"/>
                                </w:pict>
                              </w:r>
                            </w:p>
                            <w:p w14:paraId="4EC43454"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Birmingham now has a Covid-19 Community Champions Network – helping family, friends and communities stay protected against the virus. Find out more – and join up – </w:t>
                              </w:r>
                              <w:hyperlink r:id="rId11" w:tgtFrame="_blank" w:history="1">
                                <w:r w:rsidRPr="004F515B">
                                  <w:rPr>
                                    <w:rFonts w:ascii="Arial" w:eastAsia="Times New Roman" w:hAnsi="Arial" w:cs="Arial"/>
                                    <w:b/>
                                    <w:bCs/>
                                    <w:color w:val="1D5782"/>
                                    <w:sz w:val="21"/>
                                    <w:szCs w:val="21"/>
                                    <w:u w:val="single"/>
                                    <w:lang w:eastAsia="en-GB"/>
                                  </w:rPr>
                                  <w:t>TODAY</w:t>
                                </w:r>
                              </w:hyperlink>
                              <w:r w:rsidRPr="004F515B">
                                <w:rPr>
                                  <w:rFonts w:ascii="Arial" w:eastAsia="Times New Roman" w:hAnsi="Arial" w:cs="Arial"/>
                                  <w:color w:val="000000"/>
                                  <w:sz w:val="21"/>
                                  <w:szCs w:val="21"/>
                                  <w:lang w:eastAsia="en-GB"/>
                                </w:rPr>
                                <w:t>.</w:t>
                              </w:r>
                            </w:p>
                            <w:p w14:paraId="58186763"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36FF6CC2">
                                  <v:rect id="_x0000_i1031" style="width:0;height:1.5pt" o:hralign="center" o:hrstd="t" o:hr="t" fillcolor="#a0a0a0" stroked="f"/>
                                </w:pict>
                              </w:r>
                            </w:p>
                            <w:p w14:paraId="3B4317E2"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A new Public Health blog – Coronavirus: Self-isolating protects your friends, family and community – you can hear why self-isolation is still vitally important to </w:t>
                              </w:r>
                              <w:hyperlink r:id="rId12" w:tgtFrame="_blank" w:history="1">
                                <w:r w:rsidRPr="004F515B">
                                  <w:rPr>
                                    <w:rFonts w:ascii="Arial" w:eastAsia="Times New Roman" w:hAnsi="Arial" w:cs="Arial"/>
                                    <w:b/>
                                    <w:bCs/>
                                    <w:color w:val="1D5782"/>
                                    <w:sz w:val="21"/>
                                    <w:szCs w:val="21"/>
                                    <w:u w:val="single"/>
                                    <w:lang w:eastAsia="en-GB"/>
                                  </w:rPr>
                                  <w:t>stop Covid-19 from spreading</w:t>
                                </w:r>
                              </w:hyperlink>
                              <w:r w:rsidRPr="004F515B">
                                <w:rPr>
                                  <w:rFonts w:ascii="Arial" w:eastAsia="Times New Roman" w:hAnsi="Arial" w:cs="Arial"/>
                                  <w:color w:val="000000"/>
                                  <w:sz w:val="21"/>
                                  <w:szCs w:val="21"/>
                                  <w:lang w:eastAsia="en-GB"/>
                                </w:rPr>
                                <w:t>.</w:t>
                              </w:r>
                            </w:p>
                            <w:p w14:paraId="17F8078E"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7FFC11D5">
                                  <v:rect id="_x0000_i1032" style="width:0;height:1.5pt" o:hralign="center" o:hrstd="t" o:hr="t" fillcolor="#a0a0a0" stroked="f"/>
                                </w:pict>
                              </w:r>
                            </w:p>
                            <w:p w14:paraId="21468CE2"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The city council’s drop-and-collect COVID-testing teams will be around the streets of Birmingham, offering free tests. They are all wearing high-vis Birmingham City Council jackets, including the RAF personnel supporting them. If they knock on your door and you are unsure, please ask to see their ID. You can read the full story</w:t>
                              </w:r>
                              <w:r w:rsidRPr="004F515B">
                                <w:rPr>
                                  <w:rFonts w:ascii="Arial" w:eastAsia="Times New Roman" w:hAnsi="Arial" w:cs="Arial"/>
                                  <w:b/>
                                  <w:bCs/>
                                  <w:color w:val="000000"/>
                                  <w:sz w:val="21"/>
                                  <w:szCs w:val="21"/>
                                  <w:lang w:eastAsia="en-GB"/>
                                </w:rPr>
                                <w:t> </w:t>
                              </w:r>
                              <w:hyperlink r:id="rId13" w:tgtFrame="_blank" w:history="1">
                                <w:r w:rsidRPr="004F515B">
                                  <w:rPr>
                                    <w:rFonts w:ascii="Arial" w:eastAsia="Times New Roman" w:hAnsi="Arial" w:cs="Arial"/>
                                    <w:b/>
                                    <w:bCs/>
                                    <w:color w:val="1D5782"/>
                                    <w:sz w:val="21"/>
                                    <w:szCs w:val="21"/>
                                    <w:u w:val="single"/>
                                    <w:lang w:eastAsia="en-GB"/>
                                  </w:rPr>
                                  <w:t>here</w:t>
                                </w:r>
                              </w:hyperlink>
                              <w:r w:rsidRPr="004F515B">
                                <w:rPr>
                                  <w:rFonts w:ascii="Arial" w:eastAsia="Times New Roman" w:hAnsi="Arial" w:cs="Arial"/>
                                  <w:color w:val="000000"/>
                                  <w:sz w:val="21"/>
                                  <w:szCs w:val="21"/>
                                  <w:lang w:eastAsia="en-GB"/>
                                </w:rPr>
                                <w:t>.</w:t>
                              </w:r>
                            </w:p>
                            <w:p w14:paraId="2A9779B8"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044523E6">
                                  <v:rect id="_x0000_i1033" style="width:0;height:1.5pt" o:hralign="center" o:hrstd="t" o:hr="t" fillcolor="#a0a0a0" stroked="f"/>
                                </w:pict>
                              </w:r>
                            </w:p>
                            <w:p w14:paraId="1025437D"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lastRenderedPageBreak/>
                                <w:t>In the latest, two-part ‘Let’s Be Together’ council podcast, you can hear from Deputy Leader Cllr Brigid Jones and others, and find out how business has been affected by the pandemic in Brum. Go to </w:t>
                              </w:r>
                              <w:hyperlink r:id="rId14" w:tgtFrame="_blank" w:history="1">
                                <w:r w:rsidRPr="004F515B">
                                  <w:rPr>
                                    <w:rFonts w:ascii="Arial" w:eastAsia="Times New Roman" w:hAnsi="Arial" w:cs="Arial"/>
                                    <w:b/>
                                    <w:bCs/>
                                    <w:color w:val="1D5782"/>
                                    <w:sz w:val="21"/>
                                    <w:szCs w:val="21"/>
                                    <w:u w:val="single"/>
                                    <w:lang w:eastAsia="en-GB"/>
                                  </w:rPr>
                                  <w:t>Apple</w:t>
                                </w:r>
                              </w:hyperlink>
                              <w:r w:rsidRPr="004F515B">
                                <w:rPr>
                                  <w:rFonts w:ascii="Arial" w:eastAsia="Times New Roman" w:hAnsi="Arial" w:cs="Arial"/>
                                  <w:color w:val="000000"/>
                                  <w:sz w:val="21"/>
                                  <w:szCs w:val="21"/>
                                  <w:lang w:eastAsia="en-GB"/>
                                </w:rPr>
                                <w:t> or </w:t>
                              </w:r>
                              <w:hyperlink r:id="rId15" w:tgtFrame="_blank" w:history="1">
                                <w:r w:rsidRPr="004F515B">
                                  <w:rPr>
                                    <w:rFonts w:ascii="Arial" w:eastAsia="Times New Roman" w:hAnsi="Arial" w:cs="Arial"/>
                                    <w:b/>
                                    <w:bCs/>
                                    <w:color w:val="1D5782"/>
                                    <w:sz w:val="21"/>
                                    <w:szCs w:val="21"/>
                                    <w:u w:val="single"/>
                                    <w:lang w:eastAsia="en-GB"/>
                                  </w:rPr>
                                  <w:t>Spotify</w:t>
                                </w:r>
                              </w:hyperlink>
                              <w:r w:rsidRPr="004F515B">
                                <w:rPr>
                                  <w:rFonts w:ascii="Arial" w:eastAsia="Times New Roman" w:hAnsi="Arial" w:cs="Arial"/>
                                  <w:color w:val="000000"/>
                                  <w:sz w:val="21"/>
                                  <w:szCs w:val="21"/>
                                  <w:lang w:eastAsia="en-GB"/>
                                </w:rPr>
                                <w:t>.</w:t>
                              </w:r>
                            </w:p>
                            <w:p w14:paraId="009ADC5E"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6B7EEA6C">
                                  <v:rect id="_x0000_i1034" style="width:0;height:1.5pt" o:hralign="center" o:hrstd="t" o:hr="t" fillcolor="#a0a0a0" stroked="f"/>
                                </w:pict>
                              </w:r>
                            </w:p>
                            <w:p w14:paraId="5004C057"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By law, staff in retail settings are now required to wear a face covering, unless they have an exemption. Employers </w:t>
                              </w:r>
                              <w:hyperlink r:id="rId16" w:tgtFrame="_blank" w:history="1">
                                <w:r w:rsidRPr="004F515B">
                                  <w:rPr>
                                    <w:rFonts w:ascii="Arial" w:eastAsia="Times New Roman" w:hAnsi="Arial" w:cs="Arial"/>
                                    <w:b/>
                                    <w:bCs/>
                                    <w:color w:val="1D5782"/>
                                    <w:sz w:val="21"/>
                                    <w:szCs w:val="21"/>
                                    <w:u w:val="single"/>
                                    <w:lang w:eastAsia="en-GB"/>
                                  </w:rPr>
                                  <w:t>must ensure their staff are wearing them</w:t>
                                </w:r>
                              </w:hyperlink>
                              <w:r w:rsidRPr="004F515B">
                                <w:rPr>
                                  <w:rFonts w:ascii="Arial" w:eastAsia="Times New Roman" w:hAnsi="Arial" w:cs="Arial"/>
                                  <w:color w:val="000000"/>
                                  <w:sz w:val="21"/>
                                  <w:szCs w:val="21"/>
                                  <w:lang w:eastAsia="en-GB"/>
                                </w:rPr>
                                <w:t>.</w:t>
                              </w:r>
                            </w:p>
                            <w:p w14:paraId="61539A4D"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7EF41017">
                                  <v:rect id="_x0000_i1035" style="width:0;height:1.5pt" o:hralign="center" o:hrstd="t" o:hr="t" fillcolor="#a0a0a0" stroked="f"/>
                                </w:pict>
                              </w:r>
                            </w:p>
                            <w:p w14:paraId="5F537953"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The council has secured a major boost to funding to help small businesses in Birmingham </w:t>
                              </w:r>
                              <w:hyperlink r:id="rId17" w:tgtFrame="_blank" w:history="1">
                                <w:r w:rsidRPr="004F515B">
                                  <w:rPr>
                                    <w:rFonts w:ascii="Arial" w:eastAsia="Times New Roman" w:hAnsi="Arial" w:cs="Arial"/>
                                    <w:b/>
                                    <w:bCs/>
                                    <w:color w:val="1D5782"/>
                                    <w:sz w:val="21"/>
                                    <w:szCs w:val="21"/>
                                    <w:u w:val="single"/>
                                    <w:lang w:eastAsia="en-GB"/>
                                  </w:rPr>
                                  <w:t>bounce back from the Covid crisis</w:t>
                                </w:r>
                              </w:hyperlink>
                              <w:hyperlink r:id="rId18" w:tgtFrame="_blank" w:history="1">
                                <w:r w:rsidRPr="004F515B">
                                  <w:rPr>
                                    <w:rFonts w:ascii="Arial" w:eastAsia="Times New Roman" w:hAnsi="Arial" w:cs="Arial"/>
                                    <w:color w:val="1D5782"/>
                                    <w:sz w:val="21"/>
                                    <w:szCs w:val="21"/>
                                    <w:u w:val="single"/>
                                    <w:lang w:eastAsia="en-GB"/>
                                  </w:rPr>
                                  <w:t>.</w:t>
                                </w:r>
                              </w:hyperlink>
                            </w:p>
                            <w:p w14:paraId="206260F0"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741A410E">
                                  <v:rect id="_x0000_i1036" style="width:0;height:1.5pt" o:hralign="center" o:hrstd="t" o:hr="t" fillcolor="#a0a0a0" stroked="f"/>
                                </w:pict>
                              </w:r>
                            </w:p>
                            <w:p w14:paraId="792D8D5C"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Visit the council’s website for </w:t>
                              </w:r>
                              <w:hyperlink r:id="rId19" w:tgtFrame="_blank" w:history="1">
                                <w:r w:rsidRPr="004F515B">
                                  <w:rPr>
                                    <w:rFonts w:ascii="Arial" w:eastAsia="Times New Roman" w:hAnsi="Arial" w:cs="Arial"/>
                                    <w:b/>
                                    <w:bCs/>
                                    <w:color w:val="1D5782"/>
                                    <w:sz w:val="21"/>
                                    <w:szCs w:val="21"/>
                                    <w:u w:val="single"/>
                                    <w:lang w:eastAsia="en-GB"/>
                                  </w:rPr>
                                  <w:t>translated audio and written information</w:t>
                                </w:r>
                              </w:hyperlink>
                              <w:r w:rsidRPr="004F515B">
                                <w:rPr>
                                  <w:rFonts w:ascii="Arial" w:eastAsia="Times New Roman" w:hAnsi="Arial" w:cs="Arial"/>
                                  <w:color w:val="000000"/>
                                  <w:sz w:val="21"/>
                                  <w:szCs w:val="21"/>
                                  <w:lang w:eastAsia="en-GB"/>
                                </w:rPr>
                                <w:t> on Coronavirus Test and Trace.</w:t>
                              </w:r>
                            </w:p>
                            <w:p w14:paraId="6394E8C6"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2E3EBC49">
                                  <v:rect id="_x0000_i1037" style="width:0;height:1.5pt" o:hralign="center" o:hrstd="t" o:hr="t" fillcolor="#a0a0a0" stroked="f"/>
                                </w:pict>
                              </w:r>
                            </w:p>
                            <w:p w14:paraId="62B2D290"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For latest updates and advice on coronavirus, please visit the </w:t>
                              </w:r>
                              <w:hyperlink r:id="rId20" w:tgtFrame="_blank" w:history="1">
                                <w:r w:rsidRPr="004F515B">
                                  <w:rPr>
                                    <w:rFonts w:ascii="Arial" w:eastAsia="Times New Roman" w:hAnsi="Arial" w:cs="Arial"/>
                                    <w:b/>
                                    <w:bCs/>
                                    <w:color w:val="1D5782"/>
                                    <w:sz w:val="21"/>
                                    <w:szCs w:val="21"/>
                                    <w:u w:val="single"/>
                                    <w:lang w:eastAsia="en-GB"/>
                                  </w:rPr>
                                  <w:t>government website</w:t>
                                </w:r>
                              </w:hyperlink>
                              <w:r w:rsidRPr="004F515B">
                                <w:rPr>
                                  <w:rFonts w:ascii="Arial" w:eastAsia="Times New Roman" w:hAnsi="Arial" w:cs="Arial"/>
                                  <w:color w:val="000000"/>
                                  <w:sz w:val="21"/>
                                  <w:szCs w:val="21"/>
                                  <w:lang w:eastAsia="en-GB"/>
                                </w:rPr>
                                <w:t>. </w:t>
                              </w:r>
                            </w:p>
                            <w:p w14:paraId="0144C7F7"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37C9FC49">
                                  <v:rect id="_x0000_i1038" style="width:0;height:1.5pt" o:hralign="center" o:hrstd="t" o:hr="t" fillcolor="#a0a0a0" stroked="f"/>
                                </w:pict>
                              </w:r>
                            </w:p>
                            <w:p w14:paraId="46B8068D" w14:textId="77777777" w:rsidR="004F515B" w:rsidRPr="004F515B" w:rsidRDefault="004F515B" w:rsidP="004F515B">
                              <w:pPr>
                                <w:spacing w:before="100" w:beforeAutospacing="1" w:after="100" w:afterAutospacing="1"/>
                                <w:outlineLvl w:val="0"/>
                                <w:rPr>
                                  <w:rFonts w:ascii="Arial" w:eastAsia="Times New Roman" w:hAnsi="Arial" w:cs="Arial"/>
                                  <w:b/>
                                  <w:bCs/>
                                  <w:color w:val="0F416C"/>
                                  <w:kern w:val="36"/>
                                  <w:sz w:val="30"/>
                                  <w:szCs w:val="30"/>
                                  <w:lang w:eastAsia="en-GB"/>
                                </w:rPr>
                              </w:pPr>
                              <w:r w:rsidRPr="004F515B">
                                <w:rPr>
                                  <w:rFonts w:ascii="Arial" w:eastAsia="Times New Roman" w:hAnsi="Arial" w:cs="Arial"/>
                                  <w:b/>
                                  <w:bCs/>
                                  <w:color w:val="0F416C"/>
                                  <w:kern w:val="36"/>
                                  <w:sz w:val="30"/>
                                  <w:szCs w:val="30"/>
                                  <w:lang w:eastAsia="en-GB"/>
                                </w:rPr>
                                <w:t>Local news</w:t>
                              </w:r>
                            </w:p>
                            <w:p w14:paraId="1CE0356E"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If YOUR child is due to start secondary school in September 2021, you’ll find all the information you need to apply for their school place on our </w:t>
                              </w:r>
                              <w:hyperlink r:id="rId21" w:tgtFrame="_blank" w:history="1">
                                <w:r w:rsidRPr="004F515B">
                                  <w:rPr>
                                    <w:rFonts w:ascii="Arial" w:eastAsia="Times New Roman" w:hAnsi="Arial" w:cs="Arial"/>
                                    <w:b/>
                                    <w:bCs/>
                                    <w:color w:val="1D5782"/>
                                    <w:sz w:val="21"/>
                                    <w:szCs w:val="21"/>
                                    <w:u w:val="single"/>
                                    <w:lang w:eastAsia="en-GB"/>
                                  </w:rPr>
                                  <w:t>council website</w:t>
                                </w:r>
                              </w:hyperlink>
                              <w:r w:rsidRPr="004F515B">
                                <w:rPr>
                                  <w:rFonts w:ascii="Arial" w:eastAsia="Times New Roman" w:hAnsi="Arial" w:cs="Arial"/>
                                  <w:color w:val="000000"/>
                                  <w:sz w:val="21"/>
                                  <w:szCs w:val="21"/>
                                  <w:lang w:eastAsia="en-GB"/>
                                </w:rPr>
                                <w:t>. The deadline for applications is 31 October.</w:t>
                              </w:r>
                            </w:p>
                            <w:p w14:paraId="606E729C"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5AE04619">
                                  <v:rect id="_x0000_i1039" style="width:0;height:1.5pt" o:hralign="center" o:hrstd="t" o:hr="t" fillcolor="#a0a0a0" stroked="f"/>
                                </w:pict>
                              </w:r>
                            </w:p>
                            <w:p w14:paraId="082FA69D"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Birmingham Wildlife Conservation Park is open to the public – with online booking </w:t>
                              </w:r>
                              <w:hyperlink r:id="rId22" w:tgtFrame="_blank" w:history="1">
                                <w:r w:rsidRPr="004F515B">
                                  <w:rPr>
                                    <w:rFonts w:ascii="Arial" w:eastAsia="Times New Roman" w:hAnsi="Arial" w:cs="Arial"/>
                                    <w:b/>
                                    <w:bCs/>
                                    <w:color w:val="1D5782"/>
                                    <w:sz w:val="21"/>
                                    <w:szCs w:val="21"/>
                                    <w:u w:val="single"/>
                                    <w:lang w:eastAsia="en-GB"/>
                                  </w:rPr>
                                  <w:t>now available</w:t>
                                </w:r>
                              </w:hyperlink>
                              <w:r w:rsidRPr="004F515B">
                                <w:rPr>
                                  <w:rFonts w:ascii="Arial" w:eastAsia="Times New Roman" w:hAnsi="Arial" w:cs="Arial"/>
                                  <w:color w:val="000000"/>
                                  <w:sz w:val="21"/>
                                  <w:szCs w:val="21"/>
                                  <w:lang w:eastAsia="en-GB"/>
                                </w:rPr>
                                <w:t> Numbers are limited – and, no booking: no visit. Please wear a face-covering.</w:t>
                              </w:r>
                            </w:p>
                            <w:p w14:paraId="271783A4"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68EE1528">
                                  <v:rect id="_x0000_i1040" style="width:0;height:1.5pt" o:hralign="center" o:hrstd="t" o:hr="t" fillcolor="#a0a0a0" stroked="f"/>
                                </w:pict>
                              </w:r>
                            </w:p>
                            <w:p w14:paraId="4C2203AB"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Changes are being introduced across Birmingham to make it easier and safer to walk or cycle – and to support social distancing. Say what YOU think – and </w:t>
                              </w:r>
                              <w:hyperlink r:id="rId23" w:tgtFrame="_blank" w:history="1">
                                <w:r w:rsidRPr="004F515B">
                                  <w:rPr>
                                    <w:rFonts w:ascii="Arial" w:eastAsia="Times New Roman" w:hAnsi="Arial" w:cs="Arial"/>
                                    <w:b/>
                                    <w:bCs/>
                                    <w:color w:val="1D5782"/>
                                    <w:sz w:val="21"/>
                                    <w:szCs w:val="21"/>
                                    <w:u w:val="single"/>
                                    <w:lang w:eastAsia="en-GB"/>
                                  </w:rPr>
                                  <w:t>make suggestions</w:t>
                                </w:r>
                              </w:hyperlink>
                              <w:r w:rsidRPr="004F515B">
                                <w:rPr>
                                  <w:rFonts w:ascii="Arial" w:eastAsia="Times New Roman" w:hAnsi="Arial" w:cs="Arial"/>
                                  <w:color w:val="000000"/>
                                  <w:sz w:val="21"/>
                                  <w:szCs w:val="21"/>
                                  <w:lang w:eastAsia="en-GB"/>
                                </w:rPr>
                                <w:t>.</w:t>
                              </w:r>
                            </w:p>
                            <w:p w14:paraId="4FF38FD6"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10AE84D6">
                                  <v:rect id="_x0000_i1041" style="width:0;height:1.5pt" o:hralign="center" o:hrstd="t" o:hr="t" fillcolor="#a0a0a0" stroked="f"/>
                                </w:pict>
                              </w:r>
                            </w:p>
                            <w:p w14:paraId="4DE1E0FA"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Get set! Sign up to our Birmingham 2022 Commonwealth Games newsletter for the latest updates and information on how – together – we’re getting our city Games-ready! Subscribe </w:t>
                              </w:r>
                              <w:hyperlink r:id="rId24" w:tgtFrame="_blank" w:history="1">
                                <w:r w:rsidRPr="004F515B">
                                  <w:rPr>
                                    <w:rFonts w:ascii="Arial" w:eastAsia="Times New Roman" w:hAnsi="Arial" w:cs="Arial"/>
                                    <w:b/>
                                    <w:bCs/>
                                    <w:color w:val="1D5782"/>
                                    <w:sz w:val="21"/>
                                    <w:szCs w:val="21"/>
                                    <w:u w:val="single"/>
                                    <w:lang w:eastAsia="en-GB"/>
                                  </w:rPr>
                                  <w:t>here</w:t>
                                </w:r>
                              </w:hyperlink>
                              <w:r w:rsidRPr="004F515B">
                                <w:rPr>
                                  <w:rFonts w:ascii="Arial" w:eastAsia="Times New Roman" w:hAnsi="Arial" w:cs="Arial"/>
                                  <w:color w:val="000000"/>
                                  <w:sz w:val="21"/>
                                  <w:szCs w:val="21"/>
                                  <w:lang w:eastAsia="en-GB"/>
                                </w:rPr>
                                <w:t>!</w:t>
                              </w:r>
                            </w:p>
                            <w:p w14:paraId="6D80C7A9"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122ACF66">
                                  <v:rect id="_x0000_i1042" style="width:0;height:1.5pt" o:hralign="center" o:hrstd="t" o:hr="t" fillcolor="#a0a0a0" stroked="f"/>
                                </w:pict>
                              </w:r>
                            </w:p>
                            <w:p w14:paraId="00788D5E"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lastRenderedPageBreak/>
                                <w:t>Following a successful pilot in 2019, we’ve now launched Phase 2 of our Car-free School Streets initiative. Find out </w:t>
                              </w:r>
                              <w:hyperlink r:id="rId25" w:tgtFrame="_blank" w:history="1">
                                <w:r w:rsidRPr="004F515B">
                                  <w:rPr>
                                    <w:rFonts w:ascii="Arial" w:eastAsia="Times New Roman" w:hAnsi="Arial" w:cs="Arial"/>
                                    <w:b/>
                                    <w:bCs/>
                                    <w:color w:val="1D5782"/>
                                    <w:sz w:val="21"/>
                                    <w:szCs w:val="21"/>
                                    <w:u w:val="single"/>
                                    <w:lang w:eastAsia="en-GB"/>
                                  </w:rPr>
                                  <w:t>more</w:t>
                                </w:r>
                              </w:hyperlink>
                              <w:r w:rsidRPr="004F515B">
                                <w:rPr>
                                  <w:rFonts w:ascii="Arial" w:eastAsia="Times New Roman" w:hAnsi="Arial" w:cs="Arial"/>
                                  <w:color w:val="000000"/>
                                  <w:sz w:val="21"/>
                                  <w:szCs w:val="21"/>
                                  <w:lang w:eastAsia="en-GB"/>
                                </w:rPr>
                                <w:t>.</w:t>
                              </w:r>
                            </w:p>
                            <w:p w14:paraId="2BD40313"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0F6344BD">
                                  <v:rect id="_x0000_i1043" style="width:0;height:1.5pt" o:hralign="center" o:hrstd="t" o:hr="t" fillcolor="#a0a0a0" stroked="f"/>
                                </w:pict>
                              </w:r>
                            </w:p>
                            <w:p w14:paraId="7F86C505"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Birmingham Museum and Art Gallery opens next week: we can't wait to welcome you back! They will be open Wed-Sun, 10am-5pm. Please </w:t>
                              </w:r>
                              <w:hyperlink r:id="rId26" w:tgtFrame="_blank" w:history="1">
                                <w:r w:rsidRPr="004F515B">
                                  <w:rPr>
                                    <w:rFonts w:ascii="Arial" w:eastAsia="Times New Roman" w:hAnsi="Arial" w:cs="Arial"/>
                                    <w:b/>
                                    <w:bCs/>
                                    <w:color w:val="1D5782"/>
                                    <w:sz w:val="21"/>
                                    <w:szCs w:val="21"/>
                                    <w:u w:val="single"/>
                                    <w:lang w:eastAsia="en-GB"/>
                                  </w:rPr>
                                  <w:t>pre-book your timed ticket</w:t>
                                </w:r>
                              </w:hyperlink>
                              <w:r w:rsidRPr="004F515B">
                                <w:rPr>
                                  <w:rFonts w:ascii="Arial" w:eastAsia="Times New Roman" w:hAnsi="Arial" w:cs="Arial"/>
                                  <w:color w:val="000000"/>
                                  <w:sz w:val="21"/>
                                  <w:szCs w:val="21"/>
                                  <w:lang w:eastAsia="en-GB"/>
                                </w:rPr>
                                <w:t>.</w:t>
                              </w:r>
                            </w:p>
                            <w:p w14:paraId="70414357"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pict w14:anchorId="6E50C17A">
                                  <v:rect id="_x0000_i1044" style="width:0;height:1.5pt" o:hralign="center" o:hrstd="t" o:hr="t" fillcolor="#a0a0a0" stroked="f"/>
                                </w:pict>
                              </w:r>
                            </w:p>
                            <w:p w14:paraId="12C16635" w14:textId="77777777" w:rsidR="004F515B" w:rsidRPr="004F515B" w:rsidRDefault="004F515B" w:rsidP="004F515B">
                              <w:pPr>
                                <w:spacing w:before="100" w:beforeAutospacing="1" w:after="240"/>
                                <w:rPr>
                                  <w:rFonts w:ascii="Arial" w:eastAsia="Times New Roman" w:hAnsi="Arial" w:cs="Arial"/>
                                  <w:color w:val="000000"/>
                                  <w:sz w:val="21"/>
                                  <w:szCs w:val="21"/>
                                  <w:lang w:eastAsia="en-GB"/>
                                </w:rPr>
                              </w:pPr>
                              <w:r w:rsidRPr="004F515B">
                                <w:rPr>
                                  <w:rFonts w:ascii="Arial" w:eastAsia="Times New Roman" w:hAnsi="Arial" w:cs="Arial"/>
                                  <w:color w:val="000000"/>
                                  <w:sz w:val="21"/>
                                  <w:szCs w:val="21"/>
                                  <w:lang w:eastAsia="en-GB"/>
                                </w:rPr>
                                <w:t>Did YOU know our Discover Careers library is always available, FREE, online? From CV-writing, to post-18 options, a career planning calendar, or interview tips – check it out </w:t>
                              </w:r>
                              <w:hyperlink r:id="rId27" w:tgtFrame="_blank" w:history="1">
                                <w:r w:rsidRPr="004F515B">
                                  <w:rPr>
                                    <w:rFonts w:ascii="Arial" w:eastAsia="Times New Roman" w:hAnsi="Arial" w:cs="Arial"/>
                                    <w:b/>
                                    <w:bCs/>
                                    <w:color w:val="1D5782"/>
                                    <w:sz w:val="21"/>
                                    <w:szCs w:val="21"/>
                                    <w:u w:val="single"/>
                                    <w:lang w:eastAsia="en-GB"/>
                                  </w:rPr>
                                  <w:t>today</w:t>
                                </w:r>
                              </w:hyperlink>
                              <w:r w:rsidRPr="004F515B">
                                <w:rPr>
                                  <w:rFonts w:ascii="Arial" w:eastAsia="Times New Roman" w:hAnsi="Arial" w:cs="Arial"/>
                                  <w:color w:val="000000"/>
                                  <w:sz w:val="21"/>
                                  <w:szCs w:val="21"/>
                                  <w:lang w:eastAsia="en-GB"/>
                                </w:rPr>
                                <w:t>!</w:t>
                              </w:r>
                            </w:p>
                          </w:tc>
                        </w:tr>
                      </w:tbl>
                      <w:p w14:paraId="1D640A67" w14:textId="77777777" w:rsidR="004F515B" w:rsidRPr="004F515B" w:rsidRDefault="004F515B" w:rsidP="004F515B">
                        <w:pPr>
                          <w:rPr>
                            <w:rFonts w:ascii="Helvetica" w:eastAsia="Times New Roman" w:hAnsi="Helvetica" w:cs="Helvetica"/>
                            <w:sz w:val="24"/>
                            <w:szCs w:val="24"/>
                            <w:lang w:eastAsia="en-GB"/>
                          </w:rPr>
                        </w:pPr>
                      </w:p>
                    </w:tc>
                  </w:tr>
                </w:tbl>
                <w:p w14:paraId="08108378" w14:textId="77777777" w:rsidR="004F515B" w:rsidRPr="004F515B" w:rsidRDefault="004F515B" w:rsidP="004F515B">
                  <w:pPr>
                    <w:jc w:val="center"/>
                    <w:rPr>
                      <w:rFonts w:ascii="Helvetica" w:eastAsia="Times New Roman" w:hAnsi="Helvetica" w:cs="Helvetica"/>
                      <w:sz w:val="24"/>
                      <w:szCs w:val="24"/>
                      <w:lang w:eastAsia="en-GB"/>
                    </w:rPr>
                  </w:pPr>
                </w:p>
              </w:tc>
            </w:tr>
          </w:tbl>
          <w:p w14:paraId="4524FA7D" w14:textId="77777777" w:rsidR="004F515B" w:rsidRPr="004F515B" w:rsidRDefault="004F515B" w:rsidP="004F515B">
            <w:pPr>
              <w:rPr>
                <w:rFonts w:ascii="Helvetica" w:eastAsia="Times New Roman" w:hAnsi="Helvetica" w:cs="Helvetica"/>
                <w:sz w:val="24"/>
                <w:szCs w:val="24"/>
                <w:lang w:eastAsia="en-GB"/>
              </w:rPr>
            </w:pPr>
            <w:r w:rsidRPr="004F515B">
              <w:rPr>
                <w:rFonts w:ascii="Helvetica" w:eastAsia="Times New Roman" w:hAnsi="Helvetica" w:cs="Helvetica"/>
                <w:sz w:val="24"/>
                <w:szCs w:val="24"/>
                <w:lang w:eastAsia="en-GB"/>
              </w:rPr>
              <w:lastRenderedPageBreak/>
              <w:pict w14:anchorId="2B1B55B7">
                <v:rect id="_x0000_i1045"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4F515B" w:rsidRPr="004F515B" w14:paraId="41845CB7" w14:textId="77777777" w:rsidTr="004F515B">
              <w:trPr>
                <w:tblCellSpacing w:w="0" w:type="dxa"/>
              </w:trPr>
              <w:tc>
                <w:tcPr>
                  <w:tcW w:w="0" w:type="auto"/>
                  <w:vAlign w:val="bottom"/>
                  <w:hideMark/>
                </w:tcPr>
                <w:p w14:paraId="36AA6228" w14:textId="77777777" w:rsidR="004F515B" w:rsidRPr="004F515B" w:rsidRDefault="004F515B" w:rsidP="004F515B">
                  <w:pPr>
                    <w:rPr>
                      <w:rFonts w:ascii="Arial" w:eastAsia="Times New Roman" w:hAnsi="Arial" w:cs="Arial"/>
                      <w:color w:val="666666"/>
                      <w:sz w:val="18"/>
                      <w:szCs w:val="18"/>
                      <w:lang w:eastAsia="en-GB"/>
                    </w:rPr>
                  </w:pPr>
                  <w:r w:rsidRPr="004F515B">
                    <w:rPr>
                      <w:rFonts w:ascii="Arial" w:eastAsia="Times New Roman" w:hAnsi="Arial" w:cs="Arial"/>
                      <w:color w:val="666666"/>
                      <w:sz w:val="18"/>
                      <w:szCs w:val="18"/>
                      <w:lang w:eastAsia="en-GB"/>
                    </w:rPr>
                    <w:t>QUESTIONS?   </w:t>
                  </w:r>
                  <w:hyperlink r:id="rId28" w:tgtFrame="_blank" w:history="1">
                    <w:r w:rsidRPr="004F515B">
                      <w:rPr>
                        <w:rFonts w:ascii="Arial" w:eastAsia="Times New Roman" w:hAnsi="Arial" w:cs="Arial"/>
                        <w:color w:val="1155CC"/>
                        <w:sz w:val="18"/>
                        <w:szCs w:val="18"/>
                        <w:u w:val="single"/>
                        <w:lang w:eastAsia="en-GB"/>
                      </w:rPr>
                      <w:t>Contact Us</w:t>
                    </w:r>
                  </w:hyperlink>
                </w:p>
              </w:tc>
            </w:tr>
          </w:tbl>
          <w:p w14:paraId="0DE5BD90" w14:textId="77777777" w:rsidR="004F515B" w:rsidRPr="004F515B" w:rsidRDefault="004F515B" w:rsidP="004F515B">
            <w:pPr>
              <w:rPr>
                <w:rFonts w:ascii="Helvetica" w:eastAsia="Times New Roman" w:hAnsi="Helvetica" w:cs="Helvetica"/>
                <w:sz w:val="24"/>
                <w:szCs w:val="24"/>
                <w:lang w:eastAsia="en-GB"/>
              </w:rPr>
            </w:pPr>
          </w:p>
        </w:tc>
      </w:tr>
    </w:tbl>
    <w:p w14:paraId="7E60B872"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15B"/>
    <w:rsid w:val="004A2E4A"/>
    <w:rsid w:val="004F515B"/>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0DC8F"/>
  <w15:chartTrackingRefBased/>
  <w15:docId w15:val="{002A0A43-1DC1-4F8F-AC08-814029B95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F515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4F515B"/>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15B"/>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4F515B"/>
    <w:rPr>
      <w:rFonts w:ascii="Times New Roman" w:eastAsia="Times New Roman" w:hAnsi="Times New Roman" w:cs="Times New Roman"/>
      <w:b/>
      <w:bCs/>
      <w:sz w:val="27"/>
      <w:szCs w:val="27"/>
      <w:lang w:eastAsia="en-GB"/>
    </w:rPr>
  </w:style>
  <w:style w:type="character" w:customStyle="1" w:styleId="qu">
    <w:name w:val="qu"/>
    <w:basedOn w:val="DefaultParagraphFont"/>
    <w:rsid w:val="004F515B"/>
  </w:style>
  <w:style w:type="character" w:customStyle="1" w:styleId="gd">
    <w:name w:val="gd"/>
    <w:basedOn w:val="DefaultParagraphFont"/>
    <w:rsid w:val="004F515B"/>
  </w:style>
  <w:style w:type="character" w:customStyle="1" w:styleId="go">
    <w:name w:val="go"/>
    <w:basedOn w:val="DefaultParagraphFont"/>
    <w:rsid w:val="004F515B"/>
  </w:style>
  <w:style w:type="character" w:customStyle="1" w:styleId="ca">
    <w:name w:val="ca"/>
    <w:basedOn w:val="DefaultParagraphFont"/>
    <w:rsid w:val="004F515B"/>
  </w:style>
  <w:style w:type="character" w:customStyle="1" w:styleId="g3">
    <w:name w:val="g3"/>
    <w:basedOn w:val="DefaultParagraphFont"/>
    <w:rsid w:val="004F515B"/>
  </w:style>
  <w:style w:type="character" w:customStyle="1" w:styleId="hb">
    <w:name w:val="hb"/>
    <w:basedOn w:val="DefaultParagraphFont"/>
    <w:rsid w:val="004F515B"/>
  </w:style>
  <w:style w:type="character" w:customStyle="1" w:styleId="g2">
    <w:name w:val="g2"/>
    <w:basedOn w:val="DefaultParagraphFont"/>
    <w:rsid w:val="004F515B"/>
  </w:style>
  <w:style w:type="character" w:styleId="Hyperlink">
    <w:name w:val="Hyperlink"/>
    <w:basedOn w:val="DefaultParagraphFont"/>
    <w:uiPriority w:val="99"/>
    <w:semiHidden/>
    <w:unhideWhenUsed/>
    <w:rsid w:val="004F515B"/>
    <w:rPr>
      <w:color w:val="0000FF"/>
      <w:u w:val="single"/>
    </w:rPr>
  </w:style>
  <w:style w:type="paragraph" w:styleId="NormalWeb">
    <w:name w:val="Normal (Web)"/>
    <w:basedOn w:val="Normal"/>
    <w:uiPriority w:val="99"/>
    <w:semiHidden/>
    <w:unhideWhenUsed/>
    <w:rsid w:val="004F515B"/>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F51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3497840">
      <w:bodyDiv w:val="1"/>
      <w:marLeft w:val="0"/>
      <w:marRight w:val="0"/>
      <w:marTop w:val="0"/>
      <w:marBottom w:val="0"/>
      <w:divBdr>
        <w:top w:val="none" w:sz="0" w:space="0" w:color="auto"/>
        <w:left w:val="none" w:sz="0" w:space="0" w:color="auto"/>
        <w:bottom w:val="none" w:sz="0" w:space="0" w:color="auto"/>
        <w:right w:val="none" w:sz="0" w:space="0" w:color="auto"/>
      </w:divBdr>
      <w:divsChild>
        <w:div w:id="1150943683">
          <w:marLeft w:val="0"/>
          <w:marRight w:val="0"/>
          <w:marTop w:val="0"/>
          <w:marBottom w:val="0"/>
          <w:divBdr>
            <w:top w:val="none" w:sz="0" w:space="0" w:color="auto"/>
            <w:left w:val="none" w:sz="0" w:space="0" w:color="auto"/>
            <w:bottom w:val="none" w:sz="0" w:space="0" w:color="auto"/>
            <w:right w:val="none" w:sz="0" w:space="0" w:color="auto"/>
          </w:divBdr>
          <w:divsChild>
            <w:div w:id="2037191719">
              <w:marLeft w:val="0"/>
              <w:marRight w:val="0"/>
              <w:marTop w:val="0"/>
              <w:marBottom w:val="0"/>
              <w:divBdr>
                <w:top w:val="none" w:sz="0" w:space="0" w:color="auto"/>
                <w:left w:val="none" w:sz="0" w:space="0" w:color="auto"/>
                <w:bottom w:val="none" w:sz="0" w:space="0" w:color="auto"/>
                <w:right w:val="none" w:sz="0" w:space="0" w:color="auto"/>
              </w:divBdr>
            </w:div>
            <w:div w:id="421226184">
              <w:marLeft w:val="300"/>
              <w:marRight w:val="0"/>
              <w:marTop w:val="0"/>
              <w:marBottom w:val="0"/>
              <w:divBdr>
                <w:top w:val="none" w:sz="0" w:space="0" w:color="auto"/>
                <w:left w:val="none" w:sz="0" w:space="0" w:color="auto"/>
                <w:bottom w:val="none" w:sz="0" w:space="0" w:color="auto"/>
                <w:right w:val="none" w:sz="0" w:space="0" w:color="auto"/>
              </w:divBdr>
            </w:div>
            <w:div w:id="809791333">
              <w:marLeft w:val="300"/>
              <w:marRight w:val="0"/>
              <w:marTop w:val="0"/>
              <w:marBottom w:val="0"/>
              <w:divBdr>
                <w:top w:val="none" w:sz="0" w:space="0" w:color="auto"/>
                <w:left w:val="none" w:sz="0" w:space="0" w:color="auto"/>
                <w:bottom w:val="none" w:sz="0" w:space="0" w:color="auto"/>
                <w:right w:val="none" w:sz="0" w:space="0" w:color="auto"/>
              </w:divBdr>
            </w:div>
            <w:div w:id="444931457">
              <w:marLeft w:val="0"/>
              <w:marRight w:val="0"/>
              <w:marTop w:val="0"/>
              <w:marBottom w:val="0"/>
              <w:divBdr>
                <w:top w:val="none" w:sz="0" w:space="0" w:color="auto"/>
                <w:left w:val="none" w:sz="0" w:space="0" w:color="auto"/>
                <w:bottom w:val="none" w:sz="0" w:space="0" w:color="auto"/>
                <w:right w:val="none" w:sz="0" w:space="0" w:color="auto"/>
              </w:divBdr>
            </w:div>
            <w:div w:id="1649552178">
              <w:marLeft w:val="60"/>
              <w:marRight w:val="0"/>
              <w:marTop w:val="0"/>
              <w:marBottom w:val="0"/>
              <w:divBdr>
                <w:top w:val="none" w:sz="0" w:space="0" w:color="auto"/>
                <w:left w:val="none" w:sz="0" w:space="0" w:color="auto"/>
                <w:bottom w:val="none" w:sz="0" w:space="0" w:color="auto"/>
                <w:right w:val="none" w:sz="0" w:space="0" w:color="auto"/>
              </w:divBdr>
            </w:div>
          </w:divsChild>
        </w:div>
        <w:div w:id="1210260884">
          <w:marLeft w:val="0"/>
          <w:marRight w:val="0"/>
          <w:marTop w:val="0"/>
          <w:marBottom w:val="0"/>
          <w:divBdr>
            <w:top w:val="none" w:sz="0" w:space="0" w:color="auto"/>
            <w:left w:val="none" w:sz="0" w:space="0" w:color="auto"/>
            <w:bottom w:val="none" w:sz="0" w:space="0" w:color="auto"/>
            <w:right w:val="none" w:sz="0" w:space="0" w:color="auto"/>
          </w:divBdr>
          <w:divsChild>
            <w:div w:id="415518153">
              <w:marLeft w:val="0"/>
              <w:marRight w:val="0"/>
              <w:marTop w:val="0"/>
              <w:marBottom w:val="0"/>
              <w:divBdr>
                <w:top w:val="none" w:sz="0" w:space="0" w:color="auto"/>
                <w:left w:val="none" w:sz="0" w:space="0" w:color="auto"/>
                <w:bottom w:val="none" w:sz="0" w:space="0" w:color="auto"/>
                <w:right w:val="none" w:sz="0" w:space="0" w:color="auto"/>
              </w:divBdr>
            </w:div>
          </w:divsChild>
        </w:div>
        <w:div w:id="1235552259">
          <w:marLeft w:val="0"/>
          <w:marRight w:val="0"/>
          <w:marTop w:val="0"/>
          <w:marBottom w:val="0"/>
          <w:divBdr>
            <w:top w:val="none" w:sz="0" w:space="0" w:color="auto"/>
            <w:left w:val="none" w:sz="0" w:space="0" w:color="auto"/>
            <w:bottom w:val="none" w:sz="0" w:space="0" w:color="auto"/>
            <w:right w:val="none" w:sz="0" w:space="0" w:color="auto"/>
          </w:divBdr>
          <w:divsChild>
            <w:div w:id="1416898765">
              <w:marLeft w:val="0"/>
              <w:marRight w:val="0"/>
              <w:marTop w:val="0"/>
              <w:marBottom w:val="0"/>
              <w:divBdr>
                <w:top w:val="none" w:sz="0" w:space="0" w:color="auto"/>
                <w:left w:val="none" w:sz="0" w:space="0" w:color="auto"/>
                <w:bottom w:val="none" w:sz="0" w:space="0" w:color="auto"/>
                <w:right w:val="none" w:sz="0" w:space="0" w:color="auto"/>
              </w:divBdr>
            </w:div>
          </w:divsChild>
        </w:div>
        <w:div w:id="1850485078">
          <w:marLeft w:val="0"/>
          <w:marRight w:val="0"/>
          <w:marTop w:val="0"/>
          <w:marBottom w:val="0"/>
          <w:divBdr>
            <w:top w:val="none" w:sz="0" w:space="0" w:color="auto"/>
            <w:left w:val="none" w:sz="0" w:space="0" w:color="auto"/>
            <w:bottom w:val="none" w:sz="0" w:space="0" w:color="auto"/>
            <w:right w:val="none" w:sz="0" w:space="0" w:color="auto"/>
          </w:divBdr>
          <w:divsChild>
            <w:div w:id="1932464235">
              <w:marLeft w:val="0"/>
              <w:marRight w:val="0"/>
              <w:marTop w:val="0"/>
              <w:marBottom w:val="0"/>
              <w:divBdr>
                <w:top w:val="none" w:sz="0" w:space="0" w:color="auto"/>
                <w:left w:val="none" w:sz="0" w:space="0" w:color="auto"/>
                <w:bottom w:val="none" w:sz="0" w:space="0" w:color="auto"/>
                <w:right w:val="none" w:sz="0" w:space="0" w:color="auto"/>
              </w:divBdr>
            </w:div>
          </w:divsChild>
        </w:div>
        <w:div w:id="308755599">
          <w:marLeft w:val="0"/>
          <w:marRight w:val="0"/>
          <w:marTop w:val="0"/>
          <w:marBottom w:val="0"/>
          <w:divBdr>
            <w:top w:val="none" w:sz="0" w:space="0" w:color="auto"/>
            <w:left w:val="none" w:sz="0" w:space="0" w:color="auto"/>
            <w:bottom w:val="none" w:sz="0" w:space="0" w:color="auto"/>
            <w:right w:val="none" w:sz="0" w:space="0" w:color="auto"/>
          </w:divBdr>
          <w:divsChild>
            <w:div w:id="1457479897">
              <w:marLeft w:val="0"/>
              <w:marRight w:val="0"/>
              <w:marTop w:val="0"/>
              <w:marBottom w:val="0"/>
              <w:divBdr>
                <w:top w:val="none" w:sz="0" w:space="0" w:color="auto"/>
                <w:left w:val="none" w:sz="0" w:space="0" w:color="auto"/>
                <w:bottom w:val="none" w:sz="0" w:space="0" w:color="auto"/>
                <w:right w:val="none" w:sz="0" w:space="0" w:color="auto"/>
              </w:divBdr>
            </w:div>
          </w:divsChild>
        </w:div>
        <w:div w:id="1899632240">
          <w:marLeft w:val="0"/>
          <w:marRight w:val="0"/>
          <w:marTop w:val="0"/>
          <w:marBottom w:val="0"/>
          <w:divBdr>
            <w:top w:val="none" w:sz="0" w:space="0" w:color="auto"/>
            <w:left w:val="none" w:sz="0" w:space="0" w:color="auto"/>
            <w:bottom w:val="none" w:sz="0" w:space="0" w:color="auto"/>
            <w:right w:val="none" w:sz="0" w:space="0" w:color="auto"/>
          </w:divBdr>
          <w:divsChild>
            <w:div w:id="1500271858">
              <w:marLeft w:val="0"/>
              <w:marRight w:val="0"/>
              <w:marTop w:val="0"/>
              <w:marBottom w:val="0"/>
              <w:divBdr>
                <w:top w:val="none" w:sz="0" w:space="0" w:color="auto"/>
                <w:left w:val="none" w:sz="0" w:space="0" w:color="auto"/>
                <w:bottom w:val="none" w:sz="0" w:space="0" w:color="auto"/>
                <w:right w:val="none" w:sz="0" w:space="0" w:color="auto"/>
              </w:divBdr>
            </w:div>
          </w:divsChild>
        </w:div>
        <w:div w:id="1857309487">
          <w:marLeft w:val="0"/>
          <w:marRight w:val="0"/>
          <w:marTop w:val="0"/>
          <w:marBottom w:val="0"/>
          <w:divBdr>
            <w:top w:val="none" w:sz="0" w:space="0" w:color="auto"/>
            <w:left w:val="none" w:sz="0" w:space="0" w:color="auto"/>
            <w:bottom w:val="none" w:sz="0" w:space="0" w:color="auto"/>
            <w:right w:val="none" w:sz="0" w:space="0" w:color="auto"/>
          </w:divBdr>
          <w:divsChild>
            <w:div w:id="1636714450">
              <w:marLeft w:val="0"/>
              <w:marRight w:val="0"/>
              <w:marTop w:val="0"/>
              <w:marBottom w:val="0"/>
              <w:divBdr>
                <w:top w:val="none" w:sz="0" w:space="0" w:color="auto"/>
                <w:left w:val="none" w:sz="0" w:space="0" w:color="auto"/>
                <w:bottom w:val="none" w:sz="0" w:space="0" w:color="auto"/>
                <w:right w:val="none" w:sz="0" w:space="0" w:color="auto"/>
              </w:divBdr>
            </w:div>
          </w:divsChild>
        </w:div>
        <w:div w:id="405687752">
          <w:marLeft w:val="0"/>
          <w:marRight w:val="0"/>
          <w:marTop w:val="0"/>
          <w:marBottom w:val="0"/>
          <w:divBdr>
            <w:top w:val="none" w:sz="0" w:space="0" w:color="auto"/>
            <w:left w:val="none" w:sz="0" w:space="0" w:color="auto"/>
            <w:bottom w:val="none" w:sz="0" w:space="0" w:color="auto"/>
            <w:right w:val="none" w:sz="0" w:space="0" w:color="auto"/>
          </w:divBdr>
          <w:divsChild>
            <w:div w:id="1539317826">
              <w:marLeft w:val="0"/>
              <w:marRight w:val="0"/>
              <w:marTop w:val="0"/>
              <w:marBottom w:val="0"/>
              <w:divBdr>
                <w:top w:val="none" w:sz="0" w:space="0" w:color="auto"/>
                <w:left w:val="none" w:sz="0" w:space="0" w:color="auto"/>
                <w:bottom w:val="none" w:sz="0" w:space="0" w:color="auto"/>
                <w:right w:val="none" w:sz="0" w:space="0" w:color="auto"/>
              </w:divBdr>
            </w:div>
          </w:divsChild>
        </w:div>
        <w:div w:id="232395830">
          <w:marLeft w:val="0"/>
          <w:marRight w:val="0"/>
          <w:marTop w:val="0"/>
          <w:marBottom w:val="0"/>
          <w:divBdr>
            <w:top w:val="none" w:sz="0" w:space="0" w:color="auto"/>
            <w:left w:val="none" w:sz="0" w:space="0" w:color="auto"/>
            <w:bottom w:val="none" w:sz="0" w:space="0" w:color="auto"/>
            <w:right w:val="none" w:sz="0" w:space="0" w:color="auto"/>
          </w:divBdr>
          <w:divsChild>
            <w:div w:id="240215778">
              <w:marLeft w:val="0"/>
              <w:marRight w:val="0"/>
              <w:marTop w:val="0"/>
              <w:marBottom w:val="0"/>
              <w:divBdr>
                <w:top w:val="none" w:sz="0" w:space="0" w:color="auto"/>
                <w:left w:val="none" w:sz="0" w:space="0" w:color="auto"/>
                <w:bottom w:val="none" w:sz="0" w:space="0" w:color="auto"/>
                <w:right w:val="none" w:sz="0" w:space="0" w:color="auto"/>
              </w:divBdr>
            </w:div>
          </w:divsChild>
        </w:div>
        <w:div w:id="1349261094">
          <w:marLeft w:val="0"/>
          <w:marRight w:val="0"/>
          <w:marTop w:val="0"/>
          <w:marBottom w:val="0"/>
          <w:divBdr>
            <w:top w:val="none" w:sz="0" w:space="0" w:color="auto"/>
            <w:left w:val="none" w:sz="0" w:space="0" w:color="auto"/>
            <w:bottom w:val="none" w:sz="0" w:space="0" w:color="auto"/>
            <w:right w:val="none" w:sz="0" w:space="0" w:color="auto"/>
          </w:divBdr>
          <w:divsChild>
            <w:div w:id="1886406546">
              <w:marLeft w:val="0"/>
              <w:marRight w:val="0"/>
              <w:marTop w:val="0"/>
              <w:marBottom w:val="0"/>
              <w:divBdr>
                <w:top w:val="none" w:sz="0" w:space="0" w:color="auto"/>
                <w:left w:val="none" w:sz="0" w:space="0" w:color="auto"/>
                <w:bottom w:val="none" w:sz="0" w:space="0" w:color="auto"/>
                <w:right w:val="none" w:sz="0" w:space="0" w:color="auto"/>
              </w:divBdr>
            </w:div>
          </w:divsChild>
        </w:div>
        <w:div w:id="1247805447">
          <w:marLeft w:val="0"/>
          <w:marRight w:val="0"/>
          <w:marTop w:val="0"/>
          <w:marBottom w:val="0"/>
          <w:divBdr>
            <w:top w:val="none" w:sz="0" w:space="0" w:color="auto"/>
            <w:left w:val="none" w:sz="0" w:space="0" w:color="auto"/>
            <w:bottom w:val="none" w:sz="0" w:space="0" w:color="auto"/>
            <w:right w:val="none" w:sz="0" w:space="0" w:color="auto"/>
          </w:divBdr>
          <w:divsChild>
            <w:div w:id="650450697">
              <w:marLeft w:val="0"/>
              <w:marRight w:val="0"/>
              <w:marTop w:val="0"/>
              <w:marBottom w:val="0"/>
              <w:divBdr>
                <w:top w:val="none" w:sz="0" w:space="0" w:color="auto"/>
                <w:left w:val="none" w:sz="0" w:space="0" w:color="auto"/>
                <w:bottom w:val="none" w:sz="0" w:space="0" w:color="auto"/>
                <w:right w:val="none" w:sz="0" w:space="0" w:color="auto"/>
              </w:divBdr>
            </w:div>
          </w:divsChild>
        </w:div>
        <w:div w:id="1136722653">
          <w:marLeft w:val="0"/>
          <w:marRight w:val="0"/>
          <w:marTop w:val="0"/>
          <w:marBottom w:val="0"/>
          <w:divBdr>
            <w:top w:val="none" w:sz="0" w:space="0" w:color="auto"/>
            <w:left w:val="none" w:sz="0" w:space="0" w:color="auto"/>
            <w:bottom w:val="none" w:sz="0" w:space="0" w:color="auto"/>
            <w:right w:val="none" w:sz="0" w:space="0" w:color="auto"/>
          </w:divBdr>
          <w:divsChild>
            <w:div w:id="200091612">
              <w:marLeft w:val="0"/>
              <w:marRight w:val="0"/>
              <w:marTop w:val="0"/>
              <w:marBottom w:val="0"/>
              <w:divBdr>
                <w:top w:val="none" w:sz="0" w:space="0" w:color="auto"/>
                <w:left w:val="none" w:sz="0" w:space="0" w:color="auto"/>
                <w:bottom w:val="none" w:sz="0" w:space="0" w:color="auto"/>
                <w:right w:val="none" w:sz="0" w:space="0" w:color="auto"/>
              </w:divBdr>
            </w:div>
          </w:divsChild>
        </w:div>
        <w:div w:id="1967201668">
          <w:marLeft w:val="0"/>
          <w:marRight w:val="0"/>
          <w:marTop w:val="0"/>
          <w:marBottom w:val="0"/>
          <w:divBdr>
            <w:top w:val="none" w:sz="0" w:space="0" w:color="auto"/>
            <w:left w:val="none" w:sz="0" w:space="0" w:color="auto"/>
            <w:bottom w:val="none" w:sz="0" w:space="0" w:color="auto"/>
            <w:right w:val="none" w:sz="0" w:space="0" w:color="auto"/>
          </w:divBdr>
          <w:divsChild>
            <w:div w:id="1907494079">
              <w:marLeft w:val="0"/>
              <w:marRight w:val="0"/>
              <w:marTop w:val="0"/>
              <w:marBottom w:val="0"/>
              <w:divBdr>
                <w:top w:val="none" w:sz="0" w:space="0" w:color="auto"/>
                <w:left w:val="none" w:sz="0" w:space="0" w:color="auto"/>
                <w:bottom w:val="none" w:sz="0" w:space="0" w:color="auto"/>
                <w:right w:val="none" w:sz="0" w:space="0" w:color="auto"/>
              </w:divBdr>
            </w:div>
          </w:divsChild>
        </w:div>
        <w:div w:id="1215966451">
          <w:marLeft w:val="0"/>
          <w:marRight w:val="0"/>
          <w:marTop w:val="0"/>
          <w:marBottom w:val="0"/>
          <w:divBdr>
            <w:top w:val="none" w:sz="0" w:space="0" w:color="auto"/>
            <w:left w:val="none" w:sz="0" w:space="0" w:color="auto"/>
            <w:bottom w:val="none" w:sz="0" w:space="0" w:color="auto"/>
            <w:right w:val="none" w:sz="0" w:space="0" w:color="auto"/>
          </w:divBdr>
          <w:divsChild>
            <w:div w:id="1419672697">
              <w:marLeft w:val="0"/>
              <w:marRight w:val="0"/>
              <w:marTop w:val="0"/>
              <w:marBottom w:val="0"/>
              <w:divBdr>
                <w:top w:val="none" w:sz="0" w:space="0" w:color="auto"/>
                <w:left w:val="none" w:sz="0" w:space="0" w:color="auto"/>
                <w:bottom w:val="none" w:sz="0" w:space="0" w:color="auto"/>
                <w:right w:val="none" w:sz="0" w:space="0" w:color="auto"/>
              </w:divBdr>
            </w:div>
          </w:divsChild>
        </w:div>
        <w:div w:id="468400225">
          <w:marLeft w:val="0"/>
          <w:marRight w:val="0"/>
          <w:marTop w:val="0"/>
          <w:marBottom w:val="0"/>
          <w:divBdr>
            <w:top w:val="none" w:sz="0" w:space="0" w:color="auto"/>
            <w:left w:val="none" w:sz="0" w:space="0" w:color="auto"/>
            <w:bottom w:val="none" w:sz="0" w:space="0" w:color="auto"/>
            <w:right w:val="none" w:sz="0" w:space="0" w:color="auto"/>
          </w:divBdr>
          <w:divsChild>
            <w:div w:id="1904481085">
              <w:marLeft w:val="0"/>
              <w:marRight w:val="0"/>
              <w:marTop w:val="0"/>
              <w:marBottom w:val="0"/>
              <w:divBdr>
                <w:top w:val="none" w:sz="0" w:space="0" w:color="auto"/>
                <w:left w:val="none" w:sz="0" w:space="0" w:color="auto"/>
                <w:bottom w:val="none" w:sz="0" w:space="0" w:color="auto"/>
                <w:right w:val="none" w:sz="0" w:space="0" w:color="auto"/>
              </w:divBdr>
            </w:div>
          </w:divsChild>
        </w:div>
        <w:div w:id="1019432838">
          <w:marLeft w:val="0"/>
          <w:marRight w:val="0"/>
          <w:marTop w:val="0"/>
          <w:marBottom w:val="0"/>
          <w:divBdr>
            <w:top w:val="none" w:sz="0" w:space="0" w:color="auto"/>
            <w:left w:val="none" w:sz="0" w:space="0" w:color="auto"/>
            <w:bottom w:val="none" w:sz="0" w:space="0" w:color="auto"/>
            <w:right w:val="none" w:sz="0" w:space="0" w:color="auto"/>
          </w:divBdr>
          <w:divsChild>
            <w:div w:id="2135102056">
              <w:marLeft w:val="0"/>
              <w:marRight w:val="0"/>
              <w:marTop w:val="0"/>
              <w:marBottom w:val="0"/>
              <w:divBdr>
                <w:top w:val="none" w:sz="0" w:space="0" w:color="auto"/>
                <w:left w:val="none" w:sz="0" w:space="0" w:color="auto"/>
                <w:bottom w:val="none" w:sz="0" w:space="0" w:color="auto"/>
                <w:right w:val="none" w:sz="0" w:space="0" w:color="auto"/>
              </w:divBdr>
            </w:div>
          </w:divsChild>
        </w:div>
        <w:div w:id="961418152">
          <w:marLeft w:val="0"/>
          <w:marRight w:val="0"/>
          <w:marTop w:val="0"/>
          <w:marBottom w:val="0"/>
          <w:divBdr>
            <w:top w:val="none" w:sz="0" w:space="0" w:color="auto"/>
            <w:left w:val="none" w:sz="0" w:space="0" w:color="auto"/>
            <w:bottom w:val="none" w:sz="0" w:space="0" w:color="auto"/>
            <w:right w:val="none" w:sz="0" w:space="0" w:color="auto"/>
          </w:divBdr>
          <w:divsChild>
            <w:div w:id="1545822833">
              <w:marLeft w:val="0"/>
              <w:marRight w:val="0"/>
              <w:marTop w:val="0"/>
              <w:marBottom w:val="0"/>
              <w:divBdr>
                <w:top w:val="none" w:sz="0" w:space="0" w:color="auto"/>
                <w:left w:val="none" w:sz="0" w:space="0" w:color="auto"/>
                <w:bottom w:val="none" w:sz="0" w:space="0" w:color="auto"/>
                <w:right w:val="none" w:sz="0" w:space="0" w:color="auto"/>
              </w:divBdr>
            </w:div>
          </w:divsChild>
        </w:div>
        <w:div w:id="1042748433">
          <w:marLeft w:val="0"/>
          <w:marRight w:val="0"/>
          <w:marTop w:val="0"/>
          <w:marBottom w:val="0"/>
          <w:divBdr>
            <w:top w:val="none" w:sz="0" w:space="0" w:color="auto"/>
            <w:left w:val="none" w:sz="0" w:space="0" w:color="auto"/>
            <w:bottom w:val="none" w:sz="0" w:space="0" w:color="auto"/>
            <w:right w:val="none" w:sz="0" w:space="0" w:color="auto"/>
          </w:divBdr>
          <w:divsChild>
            <w:div w:id="496002574">
              <w:marLeft w:val="0"/>
              <w:marRight w:val="0"/>
              <w:marTop w:val="0"/>
              <w:marBottom w:val="0"/>
              <w:divBdr>
                <w:top w:val="none" w:sz="0" w:space="0" w:color="auto"/>
                <w:left w:val="none" w:sz="0" w:space="0" w:color="auto"/>
                <w:bottom w:val="none" w:sz="0" w:space="0" w:color="auto"/>
                <w:right w:val="none" w:sz="0" w:space="0" w:color="auto"/>
              </w:divBdr>
            </w:div>
          </w:divsChild>
        </w:div>
        <w:div w:id="1971742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EwMDIuMjgxMTM1MzEiLCJ1cmwiOiJodHRwczovL2FwcHMuYXBwbGUuY29tL3VzL2FwcC9pZDE1MjA0Mjc2NjM_dXRtX2NvbnRlbnQ9JnV0bV9tZWRpdW09ZW1haWwmdXRtX25hbWU9JnV0bV9zb3VyY2U9Z292ZGVsaXZlcnkmdXRtX3Rlcm09In0.bORlhNstbKGuh9mrb6vogr3tNUOC-IVE9dF3N_ZiR7M/s/486279300/br/86324843994-l" TargetMode="External"/><Relationship Id="rId13" Type="http://schemas.openxmlformats.org/officeDocument/2006/relationships/hyperlink" Target="https://lnks.gd/l/eyJhbGciOiJIUzI1NiJ9.eyJidWxsZXRpbl9saW5rX2lkIjoxMTEsInVyaSI6ImJwMjpjbGljayIsImJ1bGxldGluX2lkIjoiMjAyMDEwMDIuMjgxMTM1MzEiLCJ1cmwiOiJodHRwczovL3d3dy5yYWYubW9kLnVrL25ld3MvYXJ0aWNsZXMvbWlsaXRhcnktc3VwcG9ydC10by1iaXJtaW5naGFtLWNpdHktY291bmNpbC1jb3ZpZC0xOS1zdGFuZGJ5LXVuaXQvP3V0bV9jb250ZW50PSZ1dG1fbWVkaXVtPWVtYWlsJnV0bV9uYW1lPSZ1dG1fc291cmNlPWdvdmRlbGl2ZXJ5JnV0bV90ZXJtPSJ9.RaYa2b-twluCD-tQ7N__Zjd6A_ICt8EbgunQpmypPVk/s/486279300/br/86324843994-l" TargetMode="External"/><Relationship Id="rId18" Type="http://schemas.openxmlformats.org/officeDocument/2006/relationships/hyperlink" Target="https://lnks.gd/l/eyJhbGciOiJIUzI1NiJ9.eyJidWxsZXRpbl9saW5rX2lkIjoxMTYsInVyaSI6ImJwMjpjbGljayIsImJ1bGxldGluX2lkIjoiMjAyMDEwMDIuMjgxMTM1MzEiLCJ1cmwiOiJodHRwczovL3d3dy5iaXJtaW5naGFtLmdvdi51ay9uZXdzL2FydGljbGUvNzIzL2NvdW5jaWxfYW5ub3VuY2VzX21ham9yX3NraWxsc19mdW5kaW5nX3Byb3Zpc2lvbnNfZm9yX3NtZXM_dXRtX2NhbXBhaWduPVNvY2lhbFNpZ25JbiZ1dG1fY29udGVudD0mdXRtX21lZGl1bT1lbWFpbCZ1dG1fbmFtZT0mdXRtX3NvdXJjZT1nb3ZkZWxpdmVyeSZ1dG1fdGVybT0ifQ.-0T9TCIQ1O_XIfrBAVQ9nrzNp9Ar2tmHYL3-47bsQA0/s/486279300/br/86324843994-l" TargetMode="External"/><Relationship Id="rId26" Type="http://schemas.openxmlformats.org/officeDocument/2006/relationships/hyperlink" Target="https://lnks.gd/l/eyJhbGciOiJIUzI1NiJ9.eyJidWxsZXRpbl9saW5rX2lkIjoxMjQsInVyaSI6ImJwMjpjbGljayIsImJ1bGxldGluX2lkIjoiMjAyMDEwMDIuMjgxMTM1MzEiLCJ1cmwiOiJodHRwczovL3d3dy5iaXJtaW5naGFtbXVzZXVtcy5vcmcudWsvYm1hZz91dG1fY29udGVudD0mdXRtX21lZGl1bT1lbWFpbCZ1dG1fbmFtZT0mdXRtX3NvdXJjZT1nb3ZkZWxpdmVyeSZ1dG1fdGVybT0ifQ.JaaWmTAvNaLwWIXYJlHg1qHSm5kQ5vbUIP5eUb_5rZI/s/486279300/br/86324843994-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ksInVyaSI6ImJwMjpjbGljayIsImJ1bGxldGluX2lkIjoiMjAyMDEwMDIuMjgxMTM1MzEiLCJ1cmwiOiJodHRwczovL3d3dy5iaXJtaW5naGFtLmdvdi51ay9pbmZvLzIwMTE5L3NjaG9vbF9hZG1pc3Npb25zLzE3Nzgvc2Vjb25kYXJ5X3NjaG9vbF95ZWFyXzdfYWRtaXNzaW9ucy8xP3V0bV9jYW1wYWlnbj1Tb2NpYWxTaWduSW4mdXRtX2NvbnRlbnQ9JnV0bV9tZWRpdW09ZW1haWwmdXRtX25hbWU9JnV0bV9zb3VyY2U9Z292ZGVsaXZlcnkmdXRtX3Rlcm09In0.vv1XoluPhU-g8A_L5dZte3p7fQO6_9IRU3PeRoijlG4/s/486279300/br/86324843994-l" TargetMode="External"/><Relationship Id="rId7" Type="http://schemas.openxmlformats.org/officeDocument/2006/relationships/hyperlink" Target="https://lnks.gd/l/eyJhbGciOiJIUzI1NiJ9.eyJidWxsZXRpbl9saW5rX2lkIjoxMDQsInVyaSI6ImJwMjpjbGljayIsImJ1bGxldGluX2lkIjoiMjAyMDEwMDIuMjgxMTM1MzEiLCJ1cmwiOiJodHRwczovL3d3dy5iaXJtaW5naGFtLmdvdi51ay9pbmZvLzUwMjMxL2Nvcm9uYXZpcnVzX2NvdmlkLTE5LzIyNTQvbmV3X2Nvcm9uYXZpcnVzX3Jlc3RyaWN0aW9uc19pbl9iaXJtaW5naGFtXyVFMiU4MCU5M19mcmVxdWVudGx5X2Fza2VkX3F1ZXN0aW9ucz91dG1fY29udGVudD0mdXRtX21lZGl1bT1lbWFpbCZ1dG1fbmFtZT0mdXRtX3NvdXJjZT1nb3ZkZWxpdmVyeSZ1dG1fdGVybT0ifQ.DLSs2nsKPm8iRAqbRZPNkxPMbjc6JxZ1McXkbBHjZD4/s/486279300/br/86324843994-l" TargetMode="External"/><Relationship Id="rId12" Type="http://schemas.openxmlformats.org/officeDocument/2006/relationships/hyperlink" Target="https://lnks.gd/l/eyJhbGciOiJIUzI1NiJ9.eyJidWxsZXRpbl9saW5rX2lkIjoxMDksInVyaSI6ImJwMjpjbGljayIsImJ1bGxldGluX2lkIjoiMjAyMDEwMDIuMjgxMTM1MzEiLCJ1cmwiOiJodHRwczovL3B1YmxpY2hlYWx0aG1hdHRlcnMuYmxvZy5nb3YudWsvMjAyMC8wOS8yOC9jb3JvbmF2aXJ1cy1jb3ZpZC0xOS1zZWxmLWlzb2xhdGluZy1wcm90ZWN0cy15b3VyLWZyaWVuZHMtZmFtaWx5LWFuZC1jb21tdW5pdHkvP3V0bV9jb250ZW50PSZ1dG1fbWVkaXVtPWVtYWlsJnV0bV9uYW1lPSZ1dG1fc291cmNlPWdvdmRlbGl2ZXJ5JnV0bV90ZXJtPSJ9.xowGJcGPg9FbEncdjr9nB4d-Q9Qsg-JSRUZTSid7hC8/s/486279300/br/86324843994-l" TargetMode="External"/><Relationship Id="rId17" Type="http://schemas.openxmlformats.org/officeDocument/2006/relationships/hyperlink" Target="https://lnks.gd/l/eyJhbGciOiJIUzI1NiJ9.eyJidWxsZXRpbl9saW5rX2lkIjoxMTUsInVyaSI6ImJwMjpjbGljayIsImJ1bGxldGluX2lkIjoiMjAyMDEwMDIuMjgxMTM1MzEiLCJ1cmwiOiJodHRwczovL3d3dy5iaXJtaW5naGFtLmdvdi51ay9uZXdzL2FydGljbGUvNzIzL2NvdW5jaWxfYW5ub3VuY2VzX21ham9yX3NraWxsc19mdW5kaW5nX3Byb3Zpc2lvbnNfZm9yX3NtZXM_dXRtX2NhbXBhaWduPVNvY2lhbFNpZ25JbiZ1dG1fY29udGVudD0mdXRtX21lZGl1bT1lbWFpbCZ1dG1fbmFtZT0mdXRtX3NvdXJjZT1nb3ZkZWxpdmVyeSZ1dG1fdGVybT0ifQ.SU9vjeGhb8Sni_m6w5UkC4Hkj7P-kRtQl6yEWQr449s/s/486279300/br/86324843994-l" TargetMode="External"/><Relationship Id="rId25" Type="http://schemas.openxmlformats.org/officeDocument/2006/relationships/hyperlink" Target="https://lnks.gd/l/eyJhbGciOiJIUzI1NiJ9.eyJidWxsZXRpbl9saW5rX2lkIjoxMjMsInVyaSI6ImJwMjpjbGljayIsImJ1bGxldGluX2lkIjoiMjAyMDEwMDIuMjgxMTM1MzEiLCJ1cmwiOiJodHRwczovL3d3dy5iaXJtaW5naGFtLmdvdi51ay9uZXdzL2FydGljbGUvNzIxL2NvdW5jaWxfbGF1bmNoZXNfcGhhc2VfdHdvX29mX3NhZmVyX3NjaG9vbF9zdHJlZXRzX3NjaGVtZT91dG1fY2FtcGFpZ249U29jaWFsU2lnbkluJnV0bV9jb250ZW50PSZ1dG1fbWVkaXVtPWVtYWlsJnV0bV9uYW1lPSZ1dG1fc291cmNlPWdvdmRlbGl2ZXJ5JnV0bV90ZXJtPSJ9.4_MpuMaCrv24h07dnYOl-4c_RISkSIV9DNx8KTOdSXM/s/486279300/br/86324843994-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QsInVyaSI6ImJwMjpjbGljayIsImJ1bGxldGluX2lkIjoiMjAyMDEwMDIuMjgxMTM1MzEiLCJ1cmwiOiJodHRwczovL3d3dy5nb3YudWsvZ3VpZGFuY2Uvd29ya2luZy1zYWZlbHktZHVyaW5nLWNvcm9uYXZpcnVzLWNvdmlkLTE5P3V0bV9jb250ZW50PSZ1dG1fbWVkaXVtPWVtYWlsJnV0bV9uYW1lPSZ1dG1fc291cmNlPWdvdmRlbGl2ZXJ5JnV0bV90ZXJtPSJ9.DkVV8aStx8fA_xVuDzLOeSd7QkkAkAwhvIvvqU6t2UQ/s/486279300/br/86324843994-l" TargetMode="External"/><Relationship Id="rId20" Type="http://schemas.openxmlformats.org/officeDocument/2006/relationships/hyperlink" Target="https://lnks.gd/l/eyJhbGciOiJIUzI1NiJ9.eyJidWxsZXRpbl9saW5rX2lkIjoxMTgsInVyaSI6ImJwMjpjbGljayIsImJ1bGxldGluX2lkIjoiMjAyMDEwMDIuMjgxMTM1MzEiLCJ1cmwiOiJodHRwczovL3d3dy5nb3YudWsvZ292ZXJubWVudC90b3BpY2FsLWV2ZW50cy9jb3JvbmF2aXJ1cy1jb3ZpZC0xOS11ay1nb3Zlcm5tZW50LXJlc3BvbnNlP3V0bV9jb250ZW50PSZ1dG1fbWVkaXVtPWVtYWlsJnV0bV9uYW1lPSZ1dG1fc291cmNlPWdvdmRlbGl2ZXJ5JnV0bV90ZXJtPSJ9.lAh3X14LySroJAaZIPvnvsZIB5gCZzZ9DqO-T66g0Zg/s/486279300/br/86324843994-l"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EwMDIuMjgxMTM1MzEiLCJ1cmwiOiJodHRwczovL3d3dy5iaXJtaW5naGFtLmdvdi51ay9uZXdzL2FydGljbGUvNzE4L3BheW1lbnRzX2FuZF9wZW5hbHRpZXNfbmV3X21lYXN1cmVzX2xhdW5jaGVkX3RvX2VuY291cmFnZV9zZWxmLWlzb2xhdGlvbl9mb3JfY292aWQtMTlfY2FzZXM_dXRtX2NvbnRlbnQ9JnV0bV9tZWRpdW09ZW1haWwmdXRtX25hbWU9JnV0bV9zb3VyY2U9Z292ZGVsaXZlcnkmdXRtX3Rlcm09In0.tq9JSMYoLJdgCo4bTDWr6ZCy4LQvfZ4T6kc9q_Z6keo/s/486279300/br/86324843994-l" TargetMode="External"/><Relationship Id="rId11" Type="http://schemas.openxmlformats.org/officeDocument/2006/relationships/hyperlink" Target="https://lnks.gd/l/eyJhbGciOiJIUzI1NiJ9.eyJidWxsZXRpbl9saW5rX2lkIjoxMDgsInVyaSI6ImJwMjpjbGljayIsImJ1bGxldGluX2lkIjoiMjAyMDEwMDIuMjgxMTM1MzEiLCJ1cmwiOiJodHRwczovL3d3dy5iaXJtaW5naGFtLmdvdi51ay9jb3ZpZC0xOV9jb21tdW5pdHlfY2hhbXBpb25zP3V0bV9jb250ZW50PSZ1dG1fbWVkaXVtPWVtYWlsJnV0bV9uYW1lPSZ1dG1fc291cmNlPWdvdmRlbGl2ZXJ5JnV0bV90ZXJtPSJ9.7iThmxqNEL0Nb7EYbyriprjYBk2W-j-T89X9LFsFpno/s/486279300/br/86324843994-l" TargetMode="External"/><Relationship Id="rId24" Type="http://schemas.openxmlformats.org/officeDocument/2006/relationships/hyperlink" Target="https://lnks.gd/l/eyJhbGciOiJIUzI1NiJ9.eyJidWxsZXRpbl9saW5rX2lkIjoxMjIsInVyaSI6ImJwMjpjbGljayIsImJ1bGxldGluX2lkIjoiMjAyMDEwMDIuMjgxMTM1MzEiLCJ1cmwiOiJodHRwczovL3d3dy5iaXJtaW5naGFtLmdvdi51ay9uZXdzbGV0dGVyLXNpZ251cD91dG1fY2FtcGFpZ249U29jaWFsU2lnbkluJnV0bV9jb250ZW50PSZ1dG1fbWVkaXVtPWVtYWlsJnV0bV9uYW1lPSZ1dG1fc291cmNlPWdvdmRlbGl2ZXJ5JnV0bV90ZXJtPSJ9.lN0BdD6wMH9328c5AXonwOTuZCFPfofjssH_sBo4ZuI/s/486279300/br/86324843994-l" TargetMode="External"/><Relationship Id="rId5" Type="http://schemas.openxmlformats.org/officeDocument/2006/relationships/hyperlink" Target="https://lnks.gd/l/eyJhbGciOiJIUzI1NiJ9.eyJidWxsZXRpbl9saW5rX2lkIjoxMDEsInVyaSI6ImJwMjpjbGljayIsImJ1bGxldGluX2lkIjoiMjAyMDEwMDIuMjgxMTM1MzEiLCJ1cmwiOiJodHRwczovL3d3dy5iaXJtaW5naGFtLmdvdi51ay9jb3JvbmF2aXJ1c19hZHZpY2U_dXRtX2NvbnRlbnQ9JnV0bV9tZWRpdW09ZW1haWwmdXRtX25hbWU9JnV0bV9zb3VyY2U9Z292ZGVsaXZlcnkmdXRtX3Rlcm09In0.AJg2Nrelln6sbudrCZLdIfUQ5dqoBq_PHPQYd7MALyg/s/486279300/br/86324843994-l" TargetMode="External"/><Relationship Id="rId15" Type="http://schemas.openxmlformats.org/officeDocument/2006/relationships/hyperlink" Target="https://lnks.gd/l/eyJhbGciOiJIUzI1NiJ9.eyJidWxsZXRpbl9saW5rX2lkIjoxMTMsInVyaSI6ImJwMjpjbGljayIsImJ1bGxldGluX2lkIjoiMjAyMDEwMDIuMjgxMTM1MzEiLCJ1cmwiOiJodHRwczovL29wZW4uc3BvdGlmeS5jb20vc2hvdy83d3ZnVWo2YUNVbjE3bm96YmYyRmh4P3V0bV9jYW1wYWlnbj1Tb2NpYWxTaWduSW4mdXRtX2NvbnRlbnQ9JnV0bV9tZWRpdW09ZW1haWwmdXRtX25hbWU9JnV0bV9zb3VyY2U9Z292ZGVsaXZlcnkmdXRtX3Rlcm09In0.buflgG5fTFUNqdC6kBEXZcsLi5sMTOcJXWEyx0QBGCI/s/486279300/br/86324843994-l" TargetMode="External"/><Relationship Id="rId23" Type="http://schemas.openxmlformats.org/officeDocument/2006/relationships/hyperlink" Target="https://lnks.gd/l/eyJhbGciOiJIUzI1NiJ9.eyJidWxsZXRpbl9saW5rX2lkIjoxMjEsInVyaSI6ImJwMjpjbGljayIsImJ1bGxldGluX2lkIjoiMjAyMDEwMDIuMjgxMTM1MzEiLCJ1cmwiOiJodHRwczovL2NvdmlkbWVhc3VyZXNiaXJtaW5naGFtLmNvbW1vbnBsYWNlLmlzLz91dG1fY29udGVudD0mdXRtX21lZGl1bT1lbWFpbCZ1dG1fbmFtZT0mdXRtX3NvdXJjZT1nb3ZkZWxpdmVyeSZ1dG1fdGVybT0ifQ.xOADBb4R1TNH6NjEs-Mke6o0US06oz6PfZ_uH5Th5hg/s/486279300/br/86324843994-l" TargetMode="External"/><Relationship Id="rId28" Type="http://schemas.openxmlformats.org/officeDocument/2006/relationships/hyperlink" Target="https://lnks.gd/l/eyJhbGciOiJIUzI1NiJ9.eyJidWxsZXRpbl9saW5rX2lkIjoxMjYsInVyaSI6ImJwMjpjbGljayIsImJ1bGxldGluX2lkIjoiMjAyMDEwMDIuMjgxMTM1MzEiLCJ1cmwiOiJodHRwOi8vd3d3LmJpcm1pbmdoYW0uZ292LnVrL2NvbnRhY3R1cz91dG1fY29udGVudD0mdXRtX21lZGl1bT1lbWFpbCZ1dG1fbmFtZT0mdXRtX3NvdXJjZT1nb3ZkZWxpdmVyeSZ1dG1fdGVybT0ifQ.Kalg5jgnqkm1VUqMS-RbS-bXuNu68uYOYhSLuM0EEYo/s/486279300/br/86324843994-l" TargetMode="External"/><Relationship Id="rId10" Type="http://schemas.openxmlformats.org/officeDocument/2006/relationships/hyperlink" Target="https://lnks.gd/l/eyJhbGciOiJIUzI1NiJ9.eyJidWxsZXRpbl9saW5rX2lkIjoxMDcsInVyaSI6ImJwMjpjbGljayIsImJ1bGxldGluX2lkIjoiMjAyMDEwMDIuMjgxMTM1MzEiLCJ1cmwiOiJodHRwczovL2NvdmlkMTkubmhzLnVrL3ZlbnVlLWNoZWNrLWluLWJ1c2luZXNzZXMuaHRtbD91dG1fY29udGVudD0mdXRtX21lZGl1bT1lbWFpbCZ1dG1fbmFtZT0mdXRtX3NvdXJjZT1nb3ZkZWxpdmVyeSZ1dG1fdGVybT0ifQ.WHIBhimbf_CxT264nyjO4mt5HhDvpeSVT2KF1bfeloI/s/486279300/br/86324843994-l" TargetMode="External"/><Relationship Id="rId19" Type="http://schemas.openxmlformats.org/officeDocument/2006/relationships/hyperlink" Target="https://lnks.gd/l/eyJhbGciOiJIUzI1NiJ9.eyJidWxsZXRpbl9saW5rX2lkIjoxMTcsInVyaSI6ImJwMjpjbGljayIsImJ1bGxldGluX2lkIjoiMjAyMDEwMDIuMjgxMTM1Mz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5ukg8Vx--3mvLpqCLful0ALvP0jMUPjBtjeWaIJ_ags/s/486279300/br/86324843994-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DEwMDIuMjgxMTM1MzEiLCJ1cmwiOiJodHRwczovL3BsYXkuZ29vZ2xlLmNvbS9zdG9yZS9hcHBzL2RldGFpbHM_aWQ9dWsubmhzLmNvdmlkMTkucHJvZHVjdGlvbiZ1dG1fY29udGVudD0mdXRtX21lZGl1bT1lbWFpbCZ1dG1fbmFtZT0mdXRtX3NvdXJjZT1nb3ZkZWxpdmVyeSZ1dG1fdGVybT0ifQ.qDemWd1Xw3FrVOaZ36GG_UTGkwQez_6ocy8zxe665xA/s/486279300/br/86324843994-l" TargetMode="External"/><Relationship Id="rId14" Type="http://schemas.openxmlformats.org/officeDocument/2006/relationships/hyperlink" Target="https://lnks.gd/l/eyJhbGciOiJIUzI1NiJ9.eyJidWxsZXRpbl9saW5rX2lkIjoxMTIsInVyaSI6ImJwMjpjbGljayIsImJ1bGxldGluX2lkIjoiMjAyMDEwMDIuMjgxMTM1MzEiLCJ1cmwiOiJodHRwczovL3BvZGNhc3RzLmFwcGxlLmNvbS9nYi9wb2RjYXN0L2xldHMtYmUtdG9nZXRoZXIvaWQxNTE0MTUyNTg1P3V0bV9jb250ZW50PSZ1dG1fbWVkaXVtPWVtYWlsJnV0bV9uYW1lPSZ1dG1fc291cmNlPWdvdmRlbGl2ZXJ5JnV0bV90ZXJtPSJ9.z4HK7RulcgcLLDWcA8mHVIhLA6s8HmZCdJhOpM_KAP0/s/486279300/br/86324843994-l" TargetMode="External"/><Relationship Id="rId22" Type="http://schemas.openxmlformats.org/officeDocument/2006/relationships/hyperlink" Target="https://lnks.gd/l/eyJhbGciOiJIUzI1NiJ9.eyJidWxsZXRpbl9saW5rX2lkIjoxMjAsInVyaSI6ImJwMjpjbGljayIsImJ1bGxldGluX2lkIjoiMjAyMDEwMDIuMjgxMTM1MzEiLCJ1cmwiOiJodHRwczovL3d3dy5iaXJtaW5naGFtLmdvdi51ay94ZnAvZm9ybS83NTc_dXRtX2NhbXBhaWduPVNvY2lhbFNpZ25JbiZ1dG1fY29udGVudD0mdXRtX21lZGl1bT1lbWFpbCZ1dG1fbmFtZT0mdXRtX3NvdXJjZT1nb3ZkZWxpdmVyeSZ1dG1fdGVybT0ifQ.nQw6tc80bVoAgYMhasDIfczG0oit0YkS0jBfksobvIc/s/486279300/br/86324843994-l" TargetMode="External"/><Relationship Id="rId27" Type="http://schemas.openxmlformats.org/officeDocument/2006/relationships/hyperlink" Target="https://lnks.gd/l/eyJhbGciOiJIUzI1NiJ9.eyJidWxsZXRpbl9saW5rX2lkIjoxMjUsInVyaSI6ImJwMjpjbGljayIsImJ1bGxldGluX2lkIjoiMjAyMDEwMDIuMjgxMTM1MzEiLCJ1cmwiOiJodHRwczovL3d3dy5iaXJtaW5naGFtY2FyZWVyc3NlcnZpY2UuY28udWsvcHVibGljYXRpb25zLz91dG1fY29udGVudD0mdXRtX21lZGl1bT1lbWFpbCZ1dG1fbmFtZT0mdXRtX3NvdXJjZT1nb3ZkZWxpdmVyeSZ1dG1fdGVybT0ifQ.QHdWZ64k2jh5uJrPskgvpFVOwVGoneMI-a2jNzeAKYg/s/486279300/br/86324843994-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2298</Words>
  <Characters>13101</Characters>
  <Application>Microsoft Office Word</Application>
  <DocSecurity>0</DocSecurity>
  <Lines>109</Lines>
  <Paragraphs>30</Paragraphs>
  <ScaleCrop>false</ScaleCrop>
  <Company/>
  <LinksUpToDate>false</LinksUpToDate>
  <CharactersWithSpaces>15369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2020-10-03T17:07:00Z</dcterms:created>
  <dcterms:modified xsi:type="dcterms:W3CDTF">2020-10-03T17:09:00Z</dcterms:modified>
</cp:coreProperties>
</file>