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7E790F" w:rsidRPr="007E790F" w14:paraId="1BE52A87" w14:textId="77777777" w:rsidTr="007E790F">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7E790F" w:rsidRPr="007E790F" w14:paraId="495F4F53"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7E790F" w:rsidRPr="007E790F" w14:paraId="52377F4D" w14:textId="77777777">
                    <w:trPr>
                      <w:tblCellSpacing w:w="0" w:type="dxa"/>
                    </w:trPr>
                    <w:tc>
                      <w:tcPr>
                        <w:tcW w:w="0" w:type="auto"/>
                        <w:tcMar>
                          <w:top w:w="150" w:type="dxa"/>
                          <w:left w:w="150" w:type="dxa"/>
                          <w:bottom w:w="150" w:type="dxa"/>
                          <w:right w:w="150" w:type="dxa"/>
                        </w:tcMar>
                        <w:vAlign w:val="center"/>
                        <w:hideMark/>
                      </w:tcPr>
                      <w:p w14:paraId="7878ED60" w14:textId="3DE0F965" w:rsidR="007E790F" w:rsidRPr="007E790F" w:rsidRDefault="007E790F" w:rsidP="007E790F">
                        <w:pPr>
                          <w:jc w:val="center"/>
                          <w:rPr>
                            <w:rFonts w:ascii="Helvetica" w:eastAsia="Times New Roman" w:hAnsi="Helvetica" w:cs="Helvetica"/>
                            <w:sz w:val="24"/>
                            <w:szCs w:val="24"/>
                            <w:lang w:eastAsia="en-GB"/>
                          </w:rPr>
                        </w:pPr>
                        <w:r w:rsidRPr="007E790F">
                          <w:rPr>
                            <w:rFonts w:ascii="Helvetica" w:eastAsia="Times New Roman" w:hAnsi="Helvetica" w:cs="Helvetica"/>
                            <w:noProof/>
                            <w:color w:val="1155CC"/>
                            <w:sz w:val="24"/>
                            <w:szCs w:val="24"/>
                            <w:lang w:eastAsia="en-GB"/>
                          </w:rPr>
                          <w:drawing>
                            <wp:inline distT="0" distB="0" distL="0" distR="0" wp14:anchorId="21B4E776" wp14:editId="39DF12CC">
                              <wp:extent cx="2571750" cy="762000"/>
                              <wp:effectExtent l="0" t="0" r="0" b="0"/>
                              <wp:docPr id="3" name="Picture 3"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361B82EB" w14:textId="77777777" w:rsidR="007E790F" w:rsidRPr="007E790F" w:rsidRDefault="007E790F" w:rsidP="007E790F">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7E790F" w:rsidRPr="007E790F" w14:paraId="62DB73DF" w14:textId="77777777">
                    <w:trPr>
                      <w:tblCellSpacing w:w="0" w:type="dxa"/>
                    </w:trPr>
                    <w:tc>
                      <w:tcPr>
                        <w:tcW w:w="0" w:type="auto"/>
                        <w:tcMar>
                          <w:top w:w="150" w:type="dxa"/>
                          <w:left w:w="150" w:type="dxa"/>
                          <w:bottom w:w="150" w:type="dxa"/>
                          <w:right w:w="150" w:type="dxa"/>
                        </w:tcMar>
                        <w:vAlign w:val="center"/>
                        <w:hideMark/>
                      </w:tcPr>
                      <w:p w14:paraId="587A31F5" w14:textId="681455FD" w:rsidR="007E790F" w:rsidRPr="007E790F" w:rsidRDefault="007E790F" w:rsidP="007E790F">
                        <w:pPr>
                          <w:jc w:val="center"/>
                          <w:rPr>
                            <w:rFonts w:ascii="Helvetica" w:eastAsia="Times New Roman" w:hAnsi="Helvetica" w:cs="Helvetica"/>
                            <w:sz w:val="24"/>
                            <w:szCs w:val="24"/>
                            <w:lang w:eastAsia="en-GB"/>
                          </w:rPr>
                        </w:pPr>
                        <w:r w:rsidRPr="007E790F">
                          <w:rPr>
                            <w:rFonts w:ascii="Helvetica" w:eastAsia="Times New Roman" w:hAnsi="Helvetica" w:cs="Helvetica"/>
                            <w:noProof/>
                            <w:color w:val="1155CC"/>
                            <w:sz w:val="24"/>
                            <w:szCs w:val="24"/>
                            <w:lang w:eastAsia="en-GB"/>
                          </w:rPr>
                          <w:drawing>
                            <wp:inline distT="0" distB="0" distL="0" distR="0" wp14:anchorId="342064A6" wp14:editId="6BEC6CBC">
                              <wp:extent cx="2571750" cy="762000"/>
                              <wp:effectExtent l="0" t="0" r="0" b="0"/>
                              <wp:docPr id="2" name="Picture 2" descr="Neighbourhood Watch">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ighbourhood Watch">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17F9131F" w14:textId="77777777" w:rsidR="007E790F" w:rsidRPr="007E790F" w:rsidRDefault="007E790F" w:rsidP="007E790F">
                  <w:pPr>
                    <w:rPr>
                      <w:rFonts w:ascii="Helvetica" w:eastAsia="Times New Roman" w:hAnsi="Helvetica" w:cs="Helvetica"/>
                      <w:sz w:val="24"/>
                      <w:szCs w:val="24"/>
                      <w:lang w:eastAsia="en-GB"/>
                    </w:rPr>
                  </w:pPr>
                </w:p>
              </w:tc>
            </w:tr>
          </w:tbl>
          <w:p w14:paraId="6872EC6E" w14:textId="77777777" w:rsidR="007E790F" w:rsidRPr="007E790F" w:rsidRDefault="007E790F" w:rsidP="007E790F">
            <w:pPr>
              <w:jc w:val="center"/>
              <w:rPr>
                <w:rFonts w:ascii="Helvetica" w:eastAsia="Times New Roman" w:hAnsi="Helvetica" w:cs="Helvetica"/>
                <w:color w:val="000000"/>
                <w:sz w:val="20"/>
                <w:szCs w:val="20"/>
                <w:lang w:eastAsia="en-GB"/>
              </w:rPr>
            </w:pPr>
          </w:p>
        </w:tc>
      </w:tr>
      <w:tr w:rsidR="007E790F" w:rsidRPr="007E790F" w14:paraId="4B6E52A9" w14:textId="77777777" w:rsidTr="007E790F">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7E790F" w:rsidRPr="007E790F" w14:paraId="51EDCED8"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7E790F" w:rsidRPr="007E790F" w14:paraId="4A8B5FC0" w14:textId="77777777">
                    <w:trPr>
                      <w:tblCellSpacing w:w="0" w:type="dxa"/>
                      <w:jc w:val="center"/>
                    </w:trPr>
                    <w:tc>
                      <w:tcPr>
                        <w:tcW w:w="0" w:type="auto"/>
                        <w:tcMar>
                          <w:top w:w="0" w:type="dxa"/>
                          <w:left w:w="150" w:type="dxa"/>
                          <w:bottom w:w="0" w:type="dxa"/>
                          <w:right w:w="150" w:type="dxa"/>
                        </w:tcMar>
                        <w:hideMark/>
                      </w:tcPr>
                      <w:p w14:paraId="419D4C78" w14:textId="369D8315" w:rsidR="007E790F" w:rsidRPr="007E790F" w:rsidRDefault="007E790F" w:rsidP="007E790F">
                        <w:pPr>
                          <w:rPr>
                            <w:rFonts w:ascii="Helvetica" w:eastAsia="Times New Roman" w:hAnsi="Helvetica" w:cs="Helvetica"/>
                            <w:sz w:val="24"/>
                            <w:szCs w:val="24"/>
                            <w:lang w:eastAsia="en-GB"/>
                          </w:rPr>
                        </w:pPr>
                        <w:r w:rsidRPr="007E790F">
                          <w:rPr>
                            <w:rFonts w:ascii="Helvetica" w:eastAsia="Times New Roman" w:hAnsi="Helvetica" w:cs="Helvetica"/>
                            <w:noProof/>
                            <w:color w:val="1155CC"/>
                            <w:sz w:val="24"/>
                            <w:szCs w:val="24"/>
                            <w:lang w:eastAsia="en-GB"/>
                          </w:rPr>
                          <w:drawing>
                            <wp:inline distT="0" distB="0" distL="0" distR="0" wp14:anchorId="59C1F26B" wp14:editId="489C7E13">
                              <wp:extent cx="952500" cy="952500"/>
                              <wp:effectExtent l="0" t="0" r="0" b="0"/>
                              <wp:docPr id="1" name="Picture 1"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FE51F84" w14:textId="77777777" w:rsidR="007E790F" w:rsidRPr="007E790F" w:rsidRDefault="007E790F" w:rsidP="007E790F">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7E790F" w:rsidRPr="007E790F" w14:paraId="63A83AEA" w14:textId="77777777">
                    <w:trPr>
                      <w:tblCellSpacing w:w="0" w:type="dxa"/>
                      <w:jc w:val="center"/>
                    </w:trPr>
                    <w:tc>
                      <w:tcPr>
                        <w:tcW w:w="0" w:type="auto"/>
                        <w:tcMar>
                          <w:top w:w="150" w:type="dxa"/>
                          <w:left w:w="150" w:type="dxa"/>
                          <w:bottom w:w="150" w:type="dxa"/>
                          <w:right w:w="150" w:type="dxa"/>
                        </w:tcMar>
                        <w:hideMark/>
                      </w:tcPr>
                      <w:p w14:paraId="73F6F1D4" w14:textId="77777777" w:rsidR="007E790F" w:rsidRPr="007E790F" w:rsidRDefault="007E790F" w:rsidP="007E790F">
                        <w:pPr>
                          <w:spacing w:after="150" w:line="420" w:lineRule="atLeast"/>
                          <w:outlineLvl w:val="1"/>
                          <w:rPr>
                            <w:rFonts w:ascii="Arial" w:eastAsia="Times New Roman" w:hAnsi="Arial" w:cs="Arial"/>
                            <w:color w:val="333333"/>
                            <w:sz w:val="30"/>
                            <w:szCs w:val="30"/>
                            <w:lang w:eastAsia="en-GB"/>
                          </w:rPr>
                        </w:pPr>
                        <w:r w:rsidRPr="007E790F">
                          <w:rPr>
                            <w:rFonts w:ascii="Arial" w:eastAsia="Times New Roman" w:hAnsi="Arial" w:cs="Arial"/>
                            <w:color w:val="333333"/>
                            <w:sz w:val="30"/>
                            <w:szCs w:val="30"/>
                            <w:lang w:eastAsia="en-GB"/>
                          </w:rPr>
                          <w:t>Supporting You and Your Community Through Covid-19</w:t>
                        </w:r>
                      </w:p>
                    </w:tc>
                  </w:tr>
                </w:tbl>
                <w:p w14:paraId="47E9083C" w14:textId="77777777" w:rsidR="007E790F" w:rsidRPr="007E790F" w:rsidRDefault="007E790F" w:rsidP="007E790F">
                  <w:pPr>
                    <w:rPr>
                      <w:rFonts w:ascii="Helvetica" w:eastAsia="Times New Roman" w:hAnsi="Helvetica" w:cs="Helvetica"/>
                      <w:sz w:val="24"/>
                      <w:szCs w:val="24"/>
                      <w:lang w:eastAsia="en-GB"/>
                    </w:rPr>
                  </w:pPr>
                </w:p>
              </w:tc>
            </w:tr>
          </w:tbl>
          <w:p w14:paraId="2B2527A3" w14:textId="77777777" w:rsidR="007E790F" w:rsidRPr="007E790F" w:rsidRDefault="007E790F" w:rsidP="007E790F">
            <w:pPr>
              <w:jc w:val="center"/>
              <w:rPr>
                <w:rFonts w:ascii="Helvetica" w:eastAsia="Times New Roman" w:hAnsi="Helvetica" w:cs="Helvetica"/>
                <w:color w:val="000000"/>
                <w:sz w:val="20"/>
                <w:szCs w:val="20"/>
                <w:lang w:eastAsia="en-GB"/>
              </w:rPr>
            </w:pPr>
          </w:p>
        </w:tc>
      </w:tr>
      <w:tr w:rsidR="007E790F" w:rsidRPr="007E790F" w14:paraId="7AF31FAD" w14:textId="77777777" w:rsidTr="007E790F">
        <w:trPr>
          <w:tblCellSpacing w:w="0" w:type="dxa"/>
          <w:jc w:val="center"/>
        </w:trPr>
        <w:tc>
          <w:tcPr>
            <w:tcW w:w="0" w:type="auto"/>
            <w:shd w:val="clear" w:color="auto" w:fill="FFFFFF"/>
            <w:tcMar>
              <w:top w:w="0" w:type="dxa"/>
              <w:left w:w="300" w:type="dxa"/>
              <w:bottom w:w="150" w:type="dxa"/>
              <w:right w:w="300" w:type="dxa"/>
            </w:tcMar>
            <w:vAlign w:val="center"/>
            <w:hideMark/>
          </w:tcPr>
          <w:p w14:paraId="6265EAF2" w14:textId="77777777" w:rsidR="007E790F" w:rsidRPr="007E790F" w:rsidRDefault="007E790F" w:rsidP="007E790F">
            <w:pPr>
              <w:spacing w:line="300" w:lineRule="atLeast"/>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pict w14:anchorId="007DE2F8">
                <v:rect id="_x0000_i1028" style="width:0;height:1.5pt" o:hralign="center" o:hrstd="t" o:hrnoshade="t" o:hr="t" fillcolor="#3daf74" stroked="f"/>
              </w:pict>
            </w:r>
          </w:p>
        </w:tc>
      </w:tr>
      <w:tr w:rsidR="007E790F" w:rsidRPr="007E790F" w14:paraId="61120918" w14:textId="77777777" w:rsidTr="007E790F">
        <w:trPr>
          <w:tblCellSpacing w:w="0" w:type="dxa"/>
          <w:jc w:val="center"/>
        </w:trPr>
        <w:tc>
          <w:tcPr>
            <w:tcW w:w="0" w:type="auto"/>
            <w:shd w:val="clear" w:color="auto" w:fill="FFFFFF"/>
            <w:tcMar>
              <w:top w:w="0" w:type="dxa"/>
              <w:left w:w="300" w:type="dxa"/>
              <w:bottom w:w="0" w:type="dxa"/>
              <w:right w:w="300" w:type="dxa"/>
            </w:tcMar>
            <w:vAlign w:val="center"/>
            <w:hideMark/>
          </w:tcPr>
          <w:p w14:paraId="5C1320EA" w14:textId="77777777" w:rsidR="007E790F" w:rsidRPr="007E790F" w:rsidRDefault="007E790F" w:rsidP="007E790F">
            <w:pPr>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Dear </w:t>
            </w:r>
            <w:proofErr w:type="gramStart"/>
            <w:r w:rsidRPr="007E790F">
              <w:rPr>
                <w:rFonts w:ascii="Arial" w:eastAsia="Times New Roman" w:hAnsi="Arial" w:cs="Arial"/>
                <w:color w:val="555555"/>
                <w:sz w:val="23"/>
                <w:szCs w:val="23"/>
                <w:lang w:eastAsia="en-GB"/>
              </w:rPr>
              <w:t>Tony</w:t>
            </w:r>
            <w:proofErr w:type="gramEnd"/>
            <w:r w:rsidRPr="007E790F">
              <w:rPr>
                <w:rFonts w:ascii="Arial" w:eastAsia="Times New Roman" w:hAnsi="Arial" w:cs="Arial"/>
                <w:color w:val="555555"/>
                <w:sz w:val="23"/>
                <w:szCs w:val="23"/>
                <w:lang w:eastAsia="en-GB"/>
              </w:rPr>
              <w:br/>
            </w:r>
            <w:r w:rsidRPr="007E790F">
              <w:rPr>
                <w:rFonts w:ascii="Arial" w:eastAsia="Times New Roman" w:hAnsi="Arial" w:cs="Arial"/>
                <w:color w:val="555555"/>
                <w:sz w:val="23"/>
                <w:szCs w:val="23"/>
                <w:lang w:eastAsia="en-GB"/>
              </w:rPr>
              <w:br/>
              <w:t>We recognise that this is a challenging period for us all and even more so for vulnerable people. As Neighbourhood Watch we believe it is very important that we all take care and protect ourselves as a priority and where possible we safely carry on the great work of supporting and staying connected with our communities.</w:t>
            </w:r>
            <w:r w:rsidRPr="007E790F">
              <w:rPr>
                <w:rFonts w:ascii="Arial" w:eastAsia="Times New Roman" w:hAnsi="Arial" w:cs="Arial"/>
                <w:color w:val="555555"/>
                <w:sz w:val="23"/>
                <w:szCs w:val="23"/>
                <w:lang w:eastAsia="en-GB"/>
              </w:rPr>
              <w:br/>
            </w:r>
            <w:r w:rsidRPr="007E790F">
              <w:rPr>
                <w:rFonts w:ascii="Arial" w:eastAsia="Times New Roman" w:hAnsi="Arial" w:cs="Arial"/>
                <w:color w:val="555555"/>
                <w:sz w:val="23"/>
                <w:szCs w:val="23"/>
                <w:lang w:eastAsia="en-GB"/>
              </w:rPr>
              <w:br/>
              <w:t>In England, between </w:t>
            </w:r>
            <w:r w:rsidRPr="007E790F">
              <w:rPr>
                <w:rFonts w:ascii="Arial" w:eastAsia="Times New Roman" w:hAnsi="Arial" w:cs="Arial"/>
                <w:b/>
                <w:bCs/>
                <w:color w:val="555555"/>
                <w:sz w:val="23"/>
                <w:szCs w:val="23"/>
                <w:lang w:eastAsia="en-GB"/>
              </w:rPr>
              <w:t>5th November - 2nd December</w:t>
            </w:r>
            <w:r w:rsidRPr="007E790F">
              <w:rPr>
                <w:rFonts w:ascii="Arial" w:eastAsia="Times New Roman" w:hAnsi="Arial" w:cs="Arial"/>
                <w:color w:val="555555"/>
                <w:sz w:val="23"/>
                <w:szCs w:val="23"/>
                <w:lang w:eastAsia="en-GB"/>
              </w:rPr>
              <w:t>, national restrictions mean that:  </w:t>
            </w:r>
          </w:p>
          <w:p w14:paraId="64E28E97" w14:textId="77777777" w:rsidR="007E790F" w:rsidRPr="007E790F" w:rsidRDefault="007E790F" w:rsidP="007E790F">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You should only leave home for food, medical reasons, exercise, education, or work </w:t>
            </w:r>
          </w:p>
          <w:p w14:paraId="62853209" w14:textId="77777777" w:rsidR="007E790F" w:rsidRPr="007E790F" w:rsidRDefault="007E790F" w:rsidP="007E790F">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You must work from home if you can </w:t>
            </w:r>
          </w:p>
          <w:p w14:paraId="2ADD74CA" w14:textId="77777777" w:rsidR="007E790F" w:rsidRPr="007E790F" w:rsidRDefault="007E790F" w:rsidP="007E790F">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You should avoid travel unless essential </w:t>
            </w:r>
          </w:p>
          <w:p w14:paraId="0CD623FB" w14:textId="77777777" w:rsidR="007E790F" w:rsidRPr="007E790F" w:rsidRDefault="007E790F" w:rsidP="007E790F">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Schools and essential shops will remain open </w:t>
            </w:r>
          </w:p>
          <w:p w14:paraId="0E2F0950" w14:textId="77777777" w:rsidR="007E790F" w:rsidRPr="007E790F" w:rsidRDefault="007E790F" w:rsidP="007E790F">
            <w:pPr>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There are a variety of ways however in which we can support our loved ones and communities through these restrictions.</w:t>
            </w:r>
            <w:r w:rsidRPr="007E790F">
              <w:rPr>
                <w:rFonts w:ascii="Arial" w:eastAsia="Times New Roman" w:hAnsi="Arial" w:cs="Arial"/>
                <w:color w:val="555555"/>
                <w:sz w:val="23"/>
                <w:szCs w:val="23"/>
                <w:lang w:eastAsia="en-GB"/>
              </w:rPr>
              <w:br/>
            </w:r>
            <w:r w:rsidRPr="007E790F">
              <w:rPr>
                <w:rFonts w:ascii="Arial" w:eastAsia="Times New Roman" w:hAnsi="Arial" w:cs="Arial"/>
                <w:color w:val="555555"/>
                <w:sz w:val="23"/>
                <w:szCs w:val="23"/>
                <w:lang w:eastAsia="en-GB"/>
              </w:rPr>
              <w:br/>
            </w:r>
            <w:r w:rsidRPr="007E790F">
              <w:rPr>
                <w:rFonts w:ascii="Arial" w:eastAsia="Times New Roman" w:hAnsi="Arial" w:cs="Arial"/>
                <w:b/>
                <w:bCs/>
                <w:color w:val="555555"/>
                <w:sz w:val="23"/>
                <w:szCs w:val="23"/>
                <w:lang w:eastAsia="en-GB"/>
              </w:rPr>
              <w:t>Keeping your loved ones safe</w:t>
            </w:r>
            <w:r w:rsidRPr="007E790F">
              <w:rPr>
                <w:rFonts w:ascii="Arial" w:eastAsia="Times New Roman" w:hAnsi="Arial" w:cs="Arial"/>
                <w:color w:val="555555"/>
                <w:sz w:val="23"/>
                <w:szCs w:val="23"/>
                <w:lang w:eastAsia="en-GB"/>
              </w:rPr>
              <w:br/>
              <w:t>The most valuable thing we can all do is keep ourselves and our loved safe - physically and emotionally. </w:t>
            </w:r>
          </w:p>
          <w:p w14:paraId="3D84ED39" w14:textId="77777777" w:rsidR="007E790F" w:rsidRPr="007E790F" w:rsidRDefault="007E790F" w:rsidP="007E790F">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Our website signposts where you can get </w:t>
            </w:r>
            <w:hyperlink r:id="rId11" w:tgtFrame="_blank" w:history="1">
              <w:r w:rsidRPr="007E790F">
                <w:rPr>
                  <w:rFonts w:ascii="Arial" w:eastAsia="Times New Roman" w:hAnsi="Arial" w:cs="Arial"/>
                  <w:color w:val="1155CC"/>
                  <w:sz w:val="23"/>
                  <w:szCs w:val="23"/>
                  <w:u w:val="single"/>
                  <w:lang w:eastAsia="en-GB"/>
                </w:rPr>
                <w:t>accurate advice and support with your emotional wellbeing</w:t>
              </w:r>
            </w:hyperlink>
            <w:r w:rsidRPr="007E790F">
              <w:rPr>
                <w:rFonts w:ascii="Arial" w:eastAsia="Times New Roman" w:hAnsi="Arial" w:cs="Arial"/>
                <w:color w:val="555555"/>
                <w:sz w:val="23"/>
                <w:szCs w:val="23"/>
                <w:lang w:eastAsia="en-GB"/>
              </w:rPr>
              <w:t>. </w:t>
            </w:r>
          </w:p>
          <w:p w14:paraId="2F8D6F29" w14:textId="77777777" w:rsidR="007E790F" w:rsidRPr="007E790F" w:rsidRDefault="007E790F" w:rsidP="007E790F">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Sign up for the FREE </w:t>
            </w:r>
            <w:hyperlink r:id="rId12" w:tgtFrame="_blank" w:history="1">
              <w:r w:rsidRPr="007E790F">
                <w:rPr>
                  <w:rFonts w:ascii="Arial" w:eastAsia="Times New Roman" w:hAnsi="Arial" w:cs="Arial"/>
                  <w:color w:val="1155CC"/>
                  <w:sz w:val="23"/>
                  <w:szCs w:val="23"/>
                  <w:u w:val="single"/>
                  <w:lang w:eastAsia="en-GB"/>
                </w:rPr>
                <w:t>Festival Of Discovery</w:t>
              </w:r>
            </w:hyperlink>
            <w:r w:rsidRPr="007E790F">
              <w:rPr>
                <w:rFonts w:ascii="Arial" w:eastAsia="Times New Roman" w:hAnsi="Arial" w:cs="Arial"/>
                <w:color w:val="555555"/>
                <w:sz w:val="23"/>
                <w:szCs w:val="23"/>
                <w:lang w:eastAsia="en-GB"/>
              </w:rPr>
              <w:t> running online on 20th and 21st November for lively discussions on hot topics, entertainment, things to make and do, a chance to recharge your wellbeing, and real-life community stories from across the UK. </w:t>
            </w:r>
          </w:p>
          <w:p w14:paraId="5FEE4E5C" w14:textId="77777777" w:rsidR="007E790F" w:rsidRPr="007E790F" w:rsidRDefault="007E790F" w:rsidP="007E790F">
            <w:pPr>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br/>
            </w:r>
            <w:r w:rsidRPr="007E790F">
              <w:rPr>
                <w:rFonts w:ascii="Arial" w:eastAsia="Times New Roman" w:hAnsi="Arial" w:cs="Arial"/>
                <w:b/>
                <w:bCs/>
                <w:color w:val="555555"/>
                <w:sz w:val="23"/>
                <w:szCs w:val="23"/>
                <w:lang w:eastAsia="en-GB"/>
              </w:rPr>
              <w:t>Supporting your community</w:t>
            </w:r>
            <w:r w:rsidRPr="007E790F">
              <w:rPr>
                <w:rFonts w:ascii="Arial" w:eastAsia="Times New Roman" w:hAnsi="Arial" w:cs="Arial"/>
                <w:color w:val="555555"/>
                <w:sz w:val="23"/>
                <w:szCs w:val="23"/>
                <w:lang w:eastAsia="en-GB"/>
              </w:rPr>
              <w:br/>
              <w:t>There are a variety of ways in which you can support your community depending on your individual situation. A few ideas are:</w:t>
            </w:r>
          </w:p>
          <w:p w14:paraId="544110CA" w14:textId="77777777" w:rsidR="007E790F" w:rsidRPr="007E790F" w:rsidRDefault="007E790F" w:rsidP="007E790F">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set up a </w:t>
            </w:r>
            <w:hyperlink r:id="rId13" w:tgtFrame="_blank" w:history="1">
              <w:r w:rsidRPr="007E790F">
                <w:rPr>
                  <w:rFonts w:ascii="Arial" w:eastAsia="Times New Roman" w:hAnsi="Arial" w:cs="Arial"/>
                  <w:color w:val="1155CC"/>
                  <w:sz w:val="23"/>
                  <w:szCs w:val="23"/>
                  <w:u w:val="single"/>
                  <w:lang w:eastAsia="en-GB"/>
                </w:rPr>
                <w:t>Calling Tree</w:t>
              </w:r>
            </w:hyperlink>
            <w:r w:rsidRPr="007E790F">
              <w:rPr>
                <w:rFonts w:ascii="Arial" w:eastAsia="Times New Roman" w:hAnsi="Arial" w:cs="Arial"/>
                <w:color w:val="555555"/>
                <w:sz w:val="23"/>
                <w:szCs w:val="23"/>
                <w:lang w:eastAsia="en-GB"/>
              </w:rPr>
              <w:t> to support those who are not connected via social media</w:t>
            </w:r>
          </w:p>
          <w:p w14:paraId="5F2DE867" w14:textId="77777777" w:rsidR="007E790F" w:rsidRPr="007E790F" w:rsidRDefault="007E790F" w:rsidP="007E790F">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lastRenderedPageBreak/>
              <w:t>join forces with a </w:t>
            </w:r>
            <w:hyperlink r:id="rId14" w:tgtFrame="_blank" w:history="1">
              <w:r w:rsidRPr="007E790F">
                <w:rPr>
                  <w:rFonts w:ascii="Arial" w:eastAsia="Times New Roman" w:hAnsi="Arial" w:cs="Arial"/>
                  <w:color w:val="1155CC"/>
                  <w:sz w:val="23"/>
                  <w:szCs w:val="23"/>
                  <w:u w:val="single"/>
                  <w:lang w:eastAsia="en-GB"/>
                </w:rPr>
                <w:t>Covid-19 Mutual Aid group</w:t>
              </w:r>
            </w:hyperlink>
          </w:p>
          <w:p w14:paraId="7F399B25" w14:textId="77777777" w:rsidR="007E790F" w:rsidRPr="007E790F" w:rsidRDefault="007E790F" w:rsidP="007E790F">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connect with your neighbours with this </w:t>
            </w:r>
            <w:hyperlink r:id="rId15" w:tgtFrame="_blank" w:history="1">
              <w:r w:rsidRPr="007E790F">
                <w:rPr>
                  <w:rFonts w:ascii="Arial" w:eastAsia="Times New Roman" w:hAnsi="Arial" w:cs="Arial"/>
                  <w:color w:val="1155CC"/>
                  <w:sz w:val="23"/>
                  <w:szCs w:val="23"/>
                  <w:u w:val="single"/>
                  <w:lang w:eastAsia="en-GB"/>
                </w:rPr>
                <w:t>Calling Card</w:t>
              </w:r>
            </w:hyperlink>
          </w:p>
          <w:p w14:paraId="6001D193" w14:textId="77777777" w:rsidR="007E790F" w:rsidRPr="007E790F" w:rsidRDefault="007E790F" w:rsidP="007E790F">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connect with your neighbours with this </w:t>
            </w:r>
            <w:hyperlink r:id="rId16" w:tgtFrame="_blank" w:history="1">
              <w:r w:rsidRPr="007E790F">
                <w:rPr>
                  <w:rFonts w:ascii="Arial" w:eastAsia="Times New Roman" w:hAnsi="Arial" w:cs="Arial"/>
                  <w:color w:val="1155CC"/>
                  <w:sz w:val="23"/>
                  <w:szCs w:val="23"/>
                  <w:u w:val="single"/>
                  <w:lang w:eastAsia="en-GB"/>
                </w:rPr>
                <w:t>Kindness Card</w:t>
              </w:r>
            </w:hyperlink>
          </w:p>
          <w:p w14:paraId="40D1ED69" w14:textId="77777777" w:rsidR="007E790F" w:rsidRPr="007E790F" w:rsidRDefault="007E790F" w:rsidP="007E790F">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If you are, or you know someone who is, facing loneliness have a look at our </w:t>
            </w:r>
            <w:hyperlink r:id="rId17" w:tgtFrame="_blank" w:history="1">
              <w:r w:rsidRPr="007E790F">
                <w:rPr>
                  <w:rFonts w:ascii="Arial" w:eastAsia="Times New Roman" w:hAnsi="Arial" w:cs="Arial"/>
                  <w:color w:val="1155CC"/>
                  <w:sz w:val="23"/>
                  <w:szCs w:val="23"/>
                  <w:u w:val="single"/>
                  <w:lang w:eastAsia="en-GB"/>
                </w:rPr>
                <w:t>Loneliness Toolkit</w:t>
              </w:r>
            </w:hyperlink>
          </w:p>
          <w:p w14:paraId="508DBC65" w14:textId="77777777" w:rsidR="007E790F" w:rsidRPr="007E790F" w:rsidRDefault="007E790F" w:rsidP="007E790F">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sign up as a </w:t>
            </w:r>
            <w:hyperlink r:id="rId18" w:tgtFrame="_blank" w:history="1">
              <w:r w:rsidRPr="007E790F">
                <w:rPr>
                  <w:rFonts w:ascii="Arial" w:eastAsia="Times New Roman" w:hAnsi="Arial" w:cs="Arial"/>
                  <w:color w:val="1155CC"/>
                  <w:sz w:val="23"/>
                  <w:szCs w:val="23"/>
                  <w:u w:val="single"/>
                  <w:lang w:eastAsia="en-GB"/>
                </w:rPr>
                <w:t>NHS Volunteer Responder</w:t>
              </w:r>
            </w:hyperlink>
            <w:r w:rsidRPr="007E790F">
              <w:rPr>
                <w:rFonts w:ascii="Arial" w:eastAsia="Times New Roman" w:hAnsi="Arial" w:cs="Arial"/>
                <w:color w:val="555555"/>
                <w:sz w:val="23"/>
                <w:szCs w:val="23"/>
                <w:lang w:eastAsia="en-GB"/>
              </w:rPr>
              <w:t> - recruitment now open across England</w:t>
            </w:r>
          </w:p>
          <w:p w14:paraId="68815411" w14:textId="77777777" w:rsidR="007E790F" w:rsidRPr="007E790F" w:rsidRDefault="007E790F" w:rsidP="007E790F">
            <w:pPr>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t xml:space="preserve">The NHS Volunteer Responders programme, set up by NHS England, is here to help people in England to stay safe during coronavirus. NHS Volunteer Responders have now completed more than a million tasks! Following an initial recruitment campaign for new volunteers in 70 local authority areas, they have now </w:t>
            </w:r>
            <w:proofErr w:type="gramStart"/>
            <w:r w:rsidRPr="007E790F">
              <w:rPr>
                <w:rFonts w:ascii="Arial" w:eastAsia="Times New Roman" w:hAnsi="Arial" w:cs="Arial"/>
                <w:color w:val="555555"/>
                <w:sz w:val="23"/>
                <w:szCs w:val="23"/>
                <w:lang w:eastAsia="en-GB"/>
              </w:rPr>
              <w:t>opened up</w:t>
            </w:r>
            <w:proofErr w:type="gramEnd"/>
            <w:r w:rsidRPr="007E790F">
              <w:rPr>
                <w:rFonts w:ascii="Arial" w:eastAsia="Times New Roman" w:hAnsi="Arial" w:cs="Arial"/>
                <w:color w:val="555555"/>
                <w:sz w:val="23"/>
                <w:szCs w:val="23"/>
                <w:lang w:eastAsia="en-GB"/>
              </w:rPr>
              <w:t xml:space="preserve"> recruitment across England. This is in response to the lockdown that began on 5 November and because demand for the volunteers’ support is continuing to rise. It will also help to meet NHS requests for additional direct support during this winter. At the same time, they are encouraging anyone who signed up as an NHS Volunteer Responder in March but had to step down due to other commitments, to re-join the programme and give as much time as they can.</w:t>
            </w:r>
            <w:r w:rsidRPr="007E790F">
              <w:rPr>
                <w:rFonts w:ascii="Arial" w:eastAsia="Times New Roman" w:hAnsi="Arial" w:cs="Arial"/>
                <w:color w:val="555555"/>
                <w:sz w:val="23"/>
                <w:szCs w:val="23"/>
                <w:lang w:eastAsia="en-GB"/>
              </w:rPr>
              <w:br/>
            </w:r>
            <w:r w:rsidRPr="007E790F">
              <w:rPr>
                <w:rFonts w:ascii="Arial" w:eastAsia="Times New Roman" w:hAnsi="Arial" w:cs="Arial"/>
                <w:color w:val="555555"/>
                <w:sz w:val="23"/>
                <w:szCs w:val="23"/>
                <w:lang w:eastAsia="en-GB"/>
              </w:rPr>
              <w:br/>
              <w:t xml:space="preserve">As the programme evolves it will focus on direct support to the NHS with tasks such as the delivery of equipment to monitor vulnerable COVID-19 patients in their homes, and with stewarding people at vaccination clinics. They will also continue to support vulnerable people by delivering food and medication, and through Check </w:t>
            </w:r>
            <w:proofErr w:type="gramStart"/>
            <w:r w:rsidRPr="007E790F">
              <w:rPr>
                <w:rFonts w:ascii="Arial" w:eastAsia="Times New Roman" w:hAnsi="Arial" w:cs="Arial"/>
                <w:color w:val="555555"/>
                <w:sz w:val="23"/>
                <w:szCs w:val="23"/>
                <w:lang w:eastAsia="en-GB"/>
              </w:rPr>
              <w:t>In</w:t>
            </w:r>
            <w:proofErr w:type="gramEnd"/>
            <w:r w:rsidRPr="007E790F">
              <w:rPr>
                <w:rFonts w:ascii="Arial" w:eastAsia="Times New Roman" w:hAnsi="Arial" w:cs="Arial"/>
                <w:color w:val="555555"/>
                <w:sz w:val="23"/>
                <w:szCs w:val="23"/>
                <w:lang w:eastAsia="en-GB"/>
              </w:rPr>
              <w:t xml:space="preserve"> and Chat phone calls. They are not intending to replace any local volunteering activity. They aim to work collaboratively with volunteering leads in local areas.</w:t>
            </w:r>
            <w:r w:rsidRPr="007E790F">
              <w:rPr>
                <w:rFonts w:ascii="Arial" w:eastAsia="Times New Roman" w:hAnsi="Arial" w:cs="Arial"/>
                <w:color w:val="555555"/>
                <w:sz w:val="23"/>
                <w:szCs w:val="23"/>
                <w:lang w:eastAsia="en-GB"/>
              </w:rPr>
              <w:br/>
            </w:r>
            <w:r w:rsidRPr="007E790F">
              <w:rPr>
                <w:rFonts w:ascii="Arial" w:eastAsia="Times New Roman" w:hAnsi="Arial" w:cs="Arial"/>
                <w:color w:val="555555"/>
                <w:sz w:val="23"/>
                <w:szCs w:val="23"/>
                <w:lang w:eastAsia="en-GB"/>
              </w:rPr>
              <w:br/>
              <w:t>If you are interested in joining as a volunteer you can attend an online meetings by clicking the link below at the specified time:</w:t>
            </w:r>
            <w:r w:rsidRPr="007E790F">
              <w:rPr>
                <w:rFonts w:ascii="Arial" w:eastAsia="Times New Roman" w:hAnsi="Arial" w:cs="Arial"/>
                <w:color w:val="555555"/>
                <w:sz w:val="23"/>
                <w:szCs w:val="23"/>
                <w:lang w:eastAsia="en-GB"/>
              </w:rPr>
              <w:br/>
              <w:t>Thursday 19th November, 11.30-12.30 </w:t>
            </w:r>
            <w:hyperlink r:id="rId19" w:tgtFrame="_blank" w:history="1">
              <w:r w:rsidRPr="007E790F">
                <w:rPr>
                  <w:rFonts w:ascii="Arial" w:eastAsia="Times New Roman" w:hAnsi="Arial" w:cs="Arial"/>
                  <w:color w:val="1155CC"/>
                  <w:sz w:val="23"/>
                  <w:szCs w:val="23"/>
                  <w:u w:val="single"/>
                  <w:lang w:eastAsia="en-GB"/>
                </w:rPr>
                <w:t>Join Microsoft Teams Meeting</w:t>
              </w:r>
            </w:hyperlink>
            <w:r w:rsidRPr="007E790F">
              <w:rPr>
                <w:rFonts w:ascii="Arial" w:eastAsia="Times New Roman" w:hAnsi="Arial" w:cs="Arial"/>
                <w:color w:val="555555"/>
                <w:sz w:val="23"/>
                <w:szCs w:val="23"/>
                <w:lang w:eastAsia="en-GB"/>
              </w:rPr>
              <w:br/>
              <w:t>Thursday 3rd December, 11.30-12.30 </w:t>
            </w:r>
            <w:hyperlink r:id="rId20" w:tgtFrame="_blank" w:history="1">
              <w:r w:rsidRPr="007E790F">
                <w:rPr>
                  <w:rFonts w:ascii="Arial" w:eastAsia="Times New Roman" w:hAnsi="Arial" w:cs="Arial"/>
                  <w:color w:val="1155CC"/>
                  <w:sz w:val="23"/>
                  <w:szCs w:val="23"/>
                  <w:u w:val="single"/>
                  <w:lang w:eastAsia="en-GB"/>
                </w:rPr>
                <w:t>Join Microsoft Teams Meeting</w:t>
              </w:r>
            </w:hyperlink>
            <w:r w:rsidRPr="007E790F">
              <w:rPr>
                <w:rFonts w:ascii="Arial" w:eastAsia="Times New Roman" w:hAnsi="Arial" w:cs="Arial"/>
                <w:color w:val="555555"/>
                <w:sz w:val="23"/>
                <w:szCs w:val="23"/>
                <w:lang w:eastAsia="en-GB"/>
              </w:rPr>
              <w:br/>
              <w:t>Thursday 17th December, 11.30-12.30 </w:t>
            </w:r>
            <w:hyperlink r:id="rId21" w:tgtFrame="_blank" w:history="1">
              <w:r w:rsidRPr="007E790F">
                <w:rPr>
                  <w:rFonts w:ascii="Arial" w:eastAsia="Times New Roman" w:hAnsi="Arial" w:cs="Arial"/>
                  <w:color w:val="1155CC"/>
                  <w:sz w:val="23"/>
                  <w:szCs w:val="23"/>
                  <w:u w:val="single"/>
                  <w:lang w:eastAsia="en-GB"/>
                </w:rPr>
                <w:t>Join Microsoft Teams Meeting</w:t>
              </w:r>
            </w:hyperlink>
            <w:r w:rsidRPr="007E790F">
              <w:rPr>
                <w:rFonts w:ascii="Arial" w:eastAsia="Times New Roman" w:hAnsi="Arial" w:cs="Arial"/>
                <w:color w:val="555555"/>
                <w:sz w:val="23"/>
                <w:szCs w:val="23"/>
                <w:lang w:eastAsia="en-GB"/>
              </w:rPr>
              <w:br/>
            </w:r>
            <w:r w:rsidRPr="007E790F">
              <w:rPr>
                <w:rFonts w:ascii="Arial" w:eastAsia="Times New Roman" w:hAnsi="Arial" w:cs="Arial"/>
                <w:color w:val="555555"/>
                <w:sz w:val="23"/>
                <w:szCs w:val="23"/>
                <w:lang w:eastAsia="en-GB"/>
              </w:rPr>
              <w:br/>
            </w:r>
            <w:r w:rsidRPr="007E790F">
              <w:rPr>
                <w:rFonts w:ascii="Arial" w:eastAsia="Times New Roman" w:hAnsi="Arial" w:cs="Arial"/>
                <w:b/>
                <w:bCs/>
                <w:color w:val="555555"/>
                <w:sz w:val="23"/>
                <w:szCs w:val="23"/>
                <w:lang w:eastAsia="en-GB"/>
              </w:rPr>
              <w:t>Beware of scams and crimes</w:t>
            </w:r>
            <w:r w:rsidRPr="007E790F">
              <w:rPr>
                <w:rFonts w:ascii="Arial" w:eastAsia="Times New Roman" w:hAnsi="Arial" w:cs="Arial"/>
                <w:color w:val="555555"/>
                <w:sz w:val="23"/>
                <w:szCs w:val="23"/>
                <w:lang w:eastAsia="en-GB"/>
              </w:rPr>
              <w:br/>
              <w:t>Criminals are using the COVID-19 pandemic to scam the public. To help you avoid becoming a victim, we have highlighted on our website the wide variety of </w:t>
            </w:r>
            <w:hyperlink r:id="rId22" w:tgtFrame="_blank" w:history="1">
              <w:r w:rsidRPr="007E790F">
                <w:rPr>
                  <w:rFonts w:ascii="Arial" w:eastAsia="Times New Roman" w:hAnsi="Arial" w:cs="Arial"/>
                  <w:color w:val="1155CC"/>
                  <w:sz w:val="23"/>
                  <w:szCs w:val="23"/>
                  <w:u w:val="single"/>
                  <w:lang w:eastAsia="en-GB"/>
                </w:rPr>
                <w:t>COVID-19 scams and crimes</w:t>
              </w:r>
            </w:hyperlink>
            <w:r w:rsidRPr="007E790F">
              <w:rPr>
                <w:rFonts w:ascii="Arial" w:eastAsia="Times New Roman" w:hAnsi="Arial" w:cs="Arial"/>
                <w:color w:val="555555"/>
                <w:sz w:val="23"/>
                <w:szCs w:val="23"/>
                <w:lang w:eastAsia="en-GB"/>
              </w:rPr>
              <w:t> which have arisen, key protection advice and guidance on how to report these scams.</w:t>
            </w:r>
            <w:r w:rsidRPr="007E790F">
              <w:rPr>
                <w:rFonts w:ascii="Arial" w:eastAsia="Times New Roman" w:hAnsi="Arial" w:cs="Arial"/>
                <w:color w:val="555555"/>
                <w:sz w:val="23"/>
                <w:szCs w:val="23"/>
                <w:lang w:eastAsia="en-GB"/>
              </w:rPr>
              <w:br/>
            </w:r>
            <w:r w:rsidRPr="007E790F">
              <w:rPr>
                <w:rFonts w:ascii="Arial" w:eastAsia="Times New Roman" w:hAnsi="Arial" w:cs="Arial"/>
                <w:color w:val="555555"/>
                <w:sz w:val="23"/>
                <w:szCs w:val="23"/>
                <w:lang w:eastAsia="en-GB"/>
              </w:rPr>
              <w:br/>
            </w:r>
            <w:r w:rsidRPr="007E790F">
              <w:rPr>
                <w:rFonts w:ascii="Arial" w:eastAsia="Times New Roman" w:hAnsi="Arial" w:cs="Arial"/>
                <w:b/>
                <w:bCs/>
                <w:color w:val="555555"/>
                <w:sz w:val="23"/>
                <w:szCs w:val="23"/>
                <w:lang w:eastAsia="en-GB"/>
              </w:rPr>
              <w:t>Community response stories</w:t>
            </w:r>
            <w:r w:rsidRPr="007E790F">
              <w:rPr>
                <w:rFonts w:ascii="Arial" w:eastAsia="Times New Roman" w:hAnsi="Arial" w:cs="Arial"/>
                <w:color w:val="555555"/>
                <w:sz w:val="23"/>
                <w:szCs w:val="23"/>
                <w:lang w:eastAsia="en-GB"/>
              </w:rPr>
              <w:br/>
              <w:t>For further inspiration on ways in which you can support your community, have a look at our </w:t>
            </w:r>
            <w:hyperlink r:id="rId23" w:tgtFrame="_blank" w:history="1">
              <w:r w:rsidRPr="007E790F">
                <w:rPr>
                  <w:rFonts w:ascii="Arial" w:eastAsia="Times New Roman" w:hAnsi="Arial" w:cs="Arial"/>
                  <w:color w:val="1155CC"/>
                  <w:sz w:val="23"/>
                  <w:szCs w:val="23"/>
                  <w:u w:val="single"/>
                  <w:lang w:eastAsia="en-GB"/>
                </w:rPr>
                <w:t>Community Response Stories</w:t>
              </w:r>
            </w:hyperlink>
            <w:r w:rsidRPr="007E790F">
              <w:rPr>
                <w:rFonts w:ascii="Arial" w:eastAsia="Times New Roman" w:hAnsi="Arial" w:cs="Arial"/>
                <w:color w:val="555555"/>
                <w:sz w:val="23"/>
                <w:szCs w:val="23"/>
                <w:lang w:eastAsia="en-GB"/>
              </w:rPr>
              <w:t>. If you have a story you would like to share, please submit it using this </w:t>
            </w:r>
            <w:hyperlink r:id="rId24" w:tgtFrame="_blank" w:history="1">
              <w:r w:rsidRPr="007E790F">
                <w:rPr>
                  <w:rFonts w:ascii="Arial" w:eastAsia="Times New Roman" w:hAnsi="Arial" w:cs="Arial"/>
                  <w:color w:val="1155CC"/>
                  <w:sz w:val="23"/>
                  <w:szCs w:val="23"/>
                  <w:u w:val="single"/>
                  <w:lang w:eastAsia="en-GB"/>
                </w:rPr>
                <w:t>form</w:t>
              </w:r>
            </w:hyperlink>
            <w:r w:rsidRPr="007E790F">
              <w:rPr>
                <w:rFonts w:ascii="Arial" w:eastAsia="Times New Roman" w:hAnsi="Arial" w:cs="Arial"/>
                <w:color w:val="555555"/>
                <w:sz w:val="23"/>
                <w:szCs w:val="23"/>
                <w:lang w:eastAsia="en-GB"/>
              </w:rPr>
              <w:t>.</w:t>
            </w:r>
            <w:r w:rsidRPr="007E790F">
              <w:rPr>
                <w:rFonts w:ascii="Arial" w:eastAsia="Times New Roman" w:hAnsi="Arial" w:cs="Arial"/>
                <w:color w:val="555555"/>
                <w:sz w:val="23"/>
                <w:szCs w:val="23"/>
                <w:lang w:eastAsia="en-GB"/>
              </w:rPr>
              <w:br/>
            </w:r>
            <w:r w:rsidRPr="007E790F">
              <w:rPr>
                <w:rFonts w:ascii="Arial" w:eastAsia="Times New Roman" w:hAnsi="Arial" w:cs="Arial"/>
                <w:color w:val="555555"/>
                <w:sz w:val="23"/>
                <w:szCs w:val="23"/>
                <w:lang w:eastAsia="en-GB"/>
              </w:rPr>
              <w:br/>
            </w:r>
            <w:r w:rsidRPr="007E790F">
              <w:rPr>
                <w:rFonts w:ascii="Arial" w:eastAsia="Times New Roman" w:hAnsi="Arial" w:cs="Arial"/>
                <w:b/>
                <w:bCs/>
                <w:color w:val="555555"/>
                <w:sz w:val="23"/>
                <w:szCs w:val="23"/>
                <w:lang w:eastAsia="en-GB"/>
              </w:rPr>
              <w:t>Domestic abuse survivors</w:t>
            </w:r>
            <w:r w:rsidRPr="007E790F">
              <w:rPr>
                <w:rFonts w:ascii="Arial" w:eastAsia="Times New Roman" w:hAnsi="Arial" w:cs="Arial"/>
                <w:color w:val="555555"/>
                <w:sz w:val="23"/>
                <w:szCs w:val="23"/>
                <w:lang w:eastAsia="en-GB"/>
              </w:rPr>
              <w:br/>
              <w:t>Are you or someone you know is a domestic abuse survivor, the information below may be very useful.</w:t>
            </w:r>
          </w:p>
          <w:p w14:paraId="44830729" w14:textId="77777777" w:rsidR="007E790F" w:rsidRPr="007E790F" w:rsidRDefault="007E790F" w:rsidP="007E790F">
            <w:pPr>
              <w:numPr>
                <w:ilvl w:val="0"/>
                <w:numId w:val="4"/>
              </w:numPr>
              <w:spacing w:before="100" w:beforeAutospacing="1" w:after="100" w:afterAutospacing="1"/>
              <w:ind w:left="945"/>
              <w:rPr>
                <w:rFonts w:ascii="Arial" w:eastAsia="Times New Roman" w:hAnsi="Arial" w:cs="Arial"/>
                <w:color w:val="555555"/>
                <w:sz w:val="23"/>
                <w:szCs w:val="23"/>
                <w:lang w:eastAsia="en-GB"/>
              </w:rPr>
            </w:pPr>
            <w:hyperlink r:id="rId25" w:tgtFrame="_blank" w:history="1">
              <w:r w:rsidRPr="007E790F">
                <w:rPr>
                  <w:rFonts w:ascii="Arial" w:eastAsia="Times New Roman" w:hAnsi="Arial" w:cs="Arial"/>
                  <w:b/>
                  <w:bCs/>
                  <w:color w:val="1155CC"/>
                  <w:sz w:val="23"/>
                  <w:szCs w:val="23"/>
                  <w:u w:val="single"/>
                  <w:lang w:eastAsia="en-GB"/>
                </w:rPr>
                <w:t>Women’s Aid Network</w:t>
              </w:r>
            </w:hyperlink>
            <w:r w:rsidRPr="007E790F">
              <w:rPr>
                <w:rFonts w:ascii="Arial" w:eastAsia="Times New Roman" w:hAnsi="Arial" w:cs="Arial"/>
                <w:color w:val="555555"/>
                <w:sz w:val="23"/>
                <w:szCs w:val="23"/>
                <w:lang w:eastAsia="en-GB"/>
              </w:rPr>
              <w:t>: Many survivors will be feeling unsafe isolating in a house with an abusive person, and isolated from their support networks. Women’s Aid have put together some advice and information about support available. See </w:t>
            </w:r>
            <w:hyperlink r:id="rId26" w:tgtFrame="_blank" w:history="1">
              <w:r w:rsidRPr="007E790F">
                <w:rPr>
                  <w:rFonts w:ascii="Arial" w:eastAsia="Times New Roman" w:hAnsi="Arial" w:cs="Arial"/>
                  <w:color w:val="1155CC"/>
                  <w:sz w:val="23"/>
                  <w:szCs w:val="23"/>
                  <w:u w:val="single"/>
                  <w:lang w:eastAsia="en-GB"/>
                </w:rPr>
                <w:t>Women’s Aid COVID-19 Resource Hub</w:t>
              </w:r>
            </w:hyperlink>
          </w:p>
          <w:p w14:paraId="71B69AD1" w14:textId="77777777" w:rsidR="007E790F" w:rsidRPr="007E790F" w:rsidRDefault="007E790F" w:rsidP="007E790F">
            <w:pPr>
              <w:numPr>
                <w:ilvl w:val="0"/>
                <w:numId w:val="4"/>
              </w:numPr>
              <w:spacing w:before="100" w:beforeAutospacing="1" w:after="100" w:afterAutospacing="1"/>
              <w:ind w:left="945"/>
              <w:rPr>
                <w:rFonts w:ascii="Arial" w:eastAsia="Times New Roman" w:hAnsi="Arial" w:cs="Arial"/>
                <w:color w:val="555555"/>
                <w:sz w:val="23"/>
                <w:szCs w:val="23"/>
                <w:lang w:eastAsia="en-GB"/>
              </w:rPr>
            </w:pPr>
            <w:hyperlink r:id="rId27" w:tgtFrame="_blank" w:history="1">
              <w:r w:rsidRPr="007E790F">
                <w:rPr>
                  <w:rFonts w:ascii="Arial" w:eastAsia="Times New Roman" w:hAnsi="Arial" w:cs="Arial"/>
                  <w:b/>
                  <w:bCs/>
                  <w:color w:val="1155CC"/>
                  <w:sz w:val="23"/>
                  <w:szCs w:val="23"/>
                  <w:u w:val="single"/>
                  <w:lang w:eastAsia="en-GB"/>
                </w:rPr>
                <w:t>Safe Lives</w:t>
              </w:r>
            </w:hyperlink>
            <w:r w:rsidRPr="007E790F">
              <w:rPr>
                <w:rFonts w:ascii="Arial" w:eastAsia="Times New Roman" w:hAnsi="Arial" w:cs="Arial"/>
                <w:color w:val="555555"/>
                <w:sz w:val="23"/>
                <w:szCs w:val="23"/>
                <w:lang w:eastAsia="en-GB"/>
              </w:rPr>
              <w:t>: They have put together some resources for people living with domestic abuse, and the professionals supporting them. They have also produced </w:t>
            </w:r>
            <w:hyperlink r:id="rId28" w:tgtFrame="_blank" w:history="1">
              <w:r w:rsidRPr="007E790F">
                <w:rPr>
                  <w:rFonts w:ascii="Arial" w:eastAsia="Times New Roman" w:hAnsi="Arial" w:cs="Arial"/>
                  <w:color w:val="1155CC"/>
                  <w:sz w:val="23"/>
                  <w:szCs w:val="23"/>
                  <w:u w:val="single"/>
                  <w:lang w:eastAsia="en-GB"/>
                </w:rPr>
                <w:t>guidance for friends and family</w:t>
              </w:r>
            </w:hyperlink>
            <w:r w:rsidRPr="007E790F">
              <w:rPr>
                <w:rFonts w:ascii="Arial" w:eastAsia="Times New Roman" w:hAnsi="Arial" w:cs="Arial"/>
                <w:color w:val="555555"/>
                <w:sz w:val="23"/>
                <w:szCs w:val="23"/>
                <w:lang w:eastAsia="en-GB"/>
              </w:rPr>
              <w:t>.</w:t>
            </w:r>
          </w:p>
          <w:p w14:paraId="055E257D" w14:textId="77777777" w:rsidR="007E790F" w:rsidRPr="007E790F" w:rsidRDefault="007E790F" w:rsidP="007E790F">
            <w:pPr>
              <w:numPr>
                <w:ilvl w:val="0"/>
                <w:numId w:val="4"/>
              </w:numPr>
              <w:spacing w:before="100" w:beforeAutospacing="1" w:after="100" w:afterAutospacing="1"/>
              <w:ind w:left="945"/>
              <w:rPr>
                <w:rFonts w:ascii="Arial" w:eastAsia="Times New Roman" w:hAnsi="Arial" w:cs="Arial"/>
                <w:color w:val="555555"/>
                <w:sz w:val="23"/>
                <w:szCs w:val="23"/>
                <w:lang w:eastAsia="en-GB"/>
              </w:rPr>
            </w:pPr>
            <w:hyperlink r:id="rId29" w:tgtFrame="_blank" w:history="1">
              <w:r w:rsidRPr="007E790F">
                <w:rPr>
                  <w:rFonts w:ascii="Arial" w:eastAsia="Times New Roman" w:hAnsi="Arial" w:cs="Arial"/>
                  <w:b/>
                  <w:bCs/>
                  <w:color w:val="1155CC"/>
                  <w:sz w:val="23"/>
                  <w:szCs w:val="23"/>
                  <w:u w:val="single"/>
                  <w:lang w:eastAsia="en-GB"/>
                </w:rPr>
                <w:t>Refuge</w:t>
              </w:r>
            </w:hyperlink>
            <w:r w:rsidRPr="007E790F">
              <w:rPr>
                <w:rFonts w:ascii="Arial" w:eastAsia="Times New Roman" w:hAnsi="Arial" w:cs="Arial"/>
                <w:color w:val="555555"/>
                <w:sz w:val="23"/>
                <w:szCs w:val="23"/>
                <w:lang w:eastAsia="en-GB"/>
              </w:rPr>
              <w:t>: They are there for you if you, or someone you care about, is experiencing domestic abuse. Phone the </w:t>
            </w:r>
            <w:r w:rsidRPr="007E790F">
              <w:rPr>
                <w:rFonts w:ascii="Arial" w:eastAsia="Times New Roman" w:hAnsi="Arial" w:cs="Arial"/>
                <w:b/>
                <w:bCs/>
                <w:color w:val="555555"/>
                <w:sz w:val="23"/>
                <w:szCs w:val="23"/>
                <w:lang w:eastAsia="en-GB"/>
              </w:rPr>
              <w:t>National Domestic Abuse Helpline </w:t>
            </w:r>
            <w:r w:rsidRPr="007E790F">
              <w:rPr>
                <w:rFonts w:ascii="Arial" w:eastAsia="Times New Roman" w:hAnsi="Arial" w:cs="Arial"/>
                <w:color w:val="555555"/>
                <w:sz w:val="23"/>
                <w:szCs w:val="23"/>
                <w:lang w:eastAsia="en-GB"/>
              </w:rPr>
              <w:t>on</w:t>
            </w:r>
            <w:r w:rsidRPr="007E790F">
              <w:rPr>
                <w:rFonts w:ascii="Arial" w:eastAsia="Times New Roman" w:hAnsi="Arial" w:cs="Arial"/>
                <w:b/>
                <w:bCs/>
                <w:color w:val="555555"/>
                <w:sz w:val="23"/>
                <w:szCs w:val="23"/>
                <w:lang w:eastAsia="en-GB"/>
              </w:rPr>
              <w:t> 0808 2000 247</w:t>
            </w:r>
            <w:r w:rsidRPr="007E790F">
              <w:rPr>
                <w:rFonts w:ascii="Arial" w:eastAsia="Times New Roman" w:hAnsi="Arial" w:cs="Arial"/>
                <w:color w:val="555555"/>
                <w:sz w:val="23"/>
                <w:szCs w:val="23"/>
                <w:lang w:eastAsia="en-GB"/>
              </w:rPr>
              <w:t>. They also have a range of digital resources available at </w:t>
            </w:r>
            <w:hyperlink r:id="rId30" w:tgtFrame="_blank" w:history="1">
              <w:r w:rsidRPr="007E790F">
                <w:rPr>
                  <w:rFonts w:ascii="Arial" w:eastAsia="Times New Roman" w:hAnsi="Arial" w:cs="Arial"/>
                  <w:color w:val="1155CC"/>
                  <w:sz w:val="23"/>
                  <w:szCs w:val="23"/>
                  <w:u w:val="single"/>
                  <w:lang w:eastAsia="en-GB"/>
                </w:rPr>
                <w:t>refuge.org.uk</w:t>
              </w:r>
            </w:hyperlink>
            <w:r w:rsidRPr="007E790F">
              <w:rPr>
                <w:rFonts w:ascii="Arial" w:eastAsia="Times New Roman" w:hAnsi="Arial" w:cs="Arial"/>
                <w:color w:val="555555"/>
                <w:sz w:val="23"/>
                <w:szCs w:val="23"/>
                <w:lang w:eastAsia="en-GB"/>
              </w:rPr>
              <w:t> and </w:t>
            </w:r>
            <w:hyperlink r:id="rId31" w:tgtFrame="_blank" w:history="1">
              <w:r w:rsidRPr="007E790F">
                <w:rPr>
                  <w:rFonts w:ascii="Arial" w:eastAsia="Times New Roman" w:hAnsi="Arial" w:cs="Arial"/>
                  <w:color w:val="1155CC"/>
                  <w:sz w:val="23"/>
                  <w:szCs w:val="23"/>
                  <w:u w:val="single"/>
                  <w:lang w:eastAsia="en-GB"/>
                </w:rPr>
                <w:t>nationaldahelpline.org.uk</w:t>
              </w:r>
            </w:hyperlink>
            <w:r w:rsidRPr="007E790F">
              <w:rPr>
                <w:rFonts w:ascii="Arial" w:eastAsia="Times New Roman" w:hAnsi="Arial" w:cs="Arial"/>
                <w:color w:val="555555"/>
                <w:sz w:val="23"/>
                <w:szCs w:val="23"/>
                <w:lang w:eastAsia="en-GB"/>
              </w:rPr>
              <w:t>.</w:t>
            </w:r>
          </w:p>
          <w:p w14:paraId="07D0CCB5" w14:textId="77777777" w:rsidR="007E790F" w:rsidRPr="007E790F" w:rsidRDefault="007E790F" w:rsidP="007E790F">
            <w:pPr>
              <w:numPr>
                <w:ilvl w:val="0"/>
                <w:numId w:val="4"/>
              </w:numPr>
              <w:spacing w:before="100" w:beforeAutospacing="1" w:after="100" w:afterAutospacing="1"/>
              <w:ind w:left="945"/>
              <w:rPr>
                <w:rFonts w:ascii="Arial" w:eastAsia="Times New Roman" w:hAnsi="Arial" w:cs="Arial"/>
                <w:color w:val="555555"/>
                <w:sz w:val="23"/>
                <w:szCs w:val="23"/>
                <w:lang w:eastAsia="en-GB"/>
              </w:rPr>
            </w:pPr>
            <w:hyperlink r:id="rId32" w:tgtFrame="_blank" w:history="1">
              <w:r w:rsidRPr="007E790F">
                <w:rPr>
                  <w:rFonts w:ascii="Arial" w:eastAsia="Times New Roman" w:hAnsi="Arial" w:cs="Arial"/>
                  <w:b/>
                  <w:bCs/>
                  <w:color w:val="1155CC"/>
                  <w:sz w:val="23"/>
                  <w:szCs w:val="23"/>
                  <w:u w:val="single"/>
                  <w:lang w:eastAsia="en-GB"/>
                </w:rPr>
                <w:t>Neighbourhood Watch</w:t>
              </w:r>
            </w:hyperlink>
            <w:r w:rsidRPr="007E790F">
              <w:rPr>
                <w:rFonts w:ascii="Arial" w:eastAsia="Times New Roman" w:hAnsi="Arial" w:cs="Arial"/>
                <w:color w:val="555555"/>
                <w:sz w:val="23"/>
                <w:szCs w:val="23"/>
                <w:lang w:eastAsia="en-GB"/>
              </w:rPr>
              <w:t>: We have a range of information on domestic abuse on our website including how to help, spotting the signs and more. See more in our </w:t>
            </w:r>
            <w:hyperlink r:id="rId33" w:tgtFrame="_blank" w:history="1">
              <w:r w:rsidRPr="007E790F">
                <w:rPr>
                  <w:rFonts w:ascii="Arial" w:eastAsia="Times New Roman" w:hAnsi="Arial" w:cs="Arial"/>
                  <w:color w:val="1155CC"/>
                  <w:sz w:val="23"/>
                  <w:szCs w:val="23"/>
                  <w:u w:val="single"/>
                  <w:lang w:eastAsia="en-GB"/>
                </w:rPr>
                <w:t>Domestic Abuse Toolkit</w:t>
              </w:r>
            </w:hyperlink>
            <w:r w:rsidRPr="007E790F">
              <w:rPr>
                <w:rFonts w:ascii="Arial" w:eastAsia="Times New Roman" w:hAnsi="Arial" w:cs="Arial"/>
                <w:color w:val="555555"/>
                <w:sz w:val="23"/>
                <w:szCs w:val="23"/>
                <w:lang w:eastAsia="en-GB"/>
              </w:rPr>
              <w:t>.</w:t>
            </w:r>
          </w:p>
          <w:p w14:paraId="7049FA3E" w14:textId="77777777" w:rsidR="007E790F" w:rsidRPr="007E790F" w:rsidRDefault="007E790F" w:rsidP="007E790F">
            <w:pPr>
              <w:rPr>
                <w:rFonts w:ascii="Arial" w:eastAsia="Times New Roman" w:hAnsi="Arial" w:cs="Arial"/>
                <w:color w:val="555555"/>
                <w:sz w:val="23"/>
                <w:szCs w:val="23"/>
                <w:lang w:eastAsia="en-GB"/>
              </w:rPr>
            </w:pPr>
            <w:r w:rsidRPr="007E790F">
              <w:rPr>
                <w:rFonts w:ascii="Arial" w:eastAsia="Times New Roman" w:hAnsi="Arial" w:cs="Arial"/>
                <w:color w:val="555555"/>
                <w:sz w:val="23"/>
                <w:szCs w:val="23"/>
                <w:lang w:eastAsia="en-GB"/>
              </w:rPr>
              <w:br/>
              <w:t>Keep safe,</w:t>
            </w:r>
            <w:r w:rsidRPr="007E790F">
              <w:rPr>
                <w:rFonts w:ascii="Arial" w:eastAsia="Times New Roman" w:hAnsi="Arial" w:cs="Arial"/>
                <w:color w:val="555555"/>
                <w:sz w:val="23"/>
                <w:szCs w:val="23"/>
                <w:lang w:eastAsia="en-GB"/>
              </w:rPr>
              <w:br/>
            </w:r>
            <w:r w:rsidRPr="007E790F">
              <w:rPr>
                <w:rFonts w:ascii="Arial" w:eastAsia="Times New Roman" w:hAnsi="Arial" w:cs="Arial"/>
                <w:color w:val="555555"/>
                <w:sz w:val="23"/>
                <w:szCs w:val="23"/>
                <w:lang w:eastAsia="en-GB"/>
              </w:rPr>
              <w:br/>
            </w:r>
            <w:r w:rsidRPr="007E790F">
              <w:rPr>
                <w:rFonts w:ascii="Arial" w:eastAsia="Times New Roman" w:hAnsi="Arial" w:cs="Arial"/>
                <w:b/>
                <w:bCs/>
                <w:color w:val="555555"/>
                <w:sz w:val="23"/>
                <w:szCs w:val="23"/>
                <w:lang w:eastAsia="en-GB"/>
              </w:rPr>
              <w:t>NEIGHBOURHOOD WATCH NETWORK, Central Support Team</w:t>
            </w:r>
          </w:p>
        </w:tc>
      </w:tr>
    </w:tbl>
    <w:p w14:paraId="6391FF0B"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697821"/>
    <w:multiLevelType w:val="multilevel"/>
    <w:tmpl w:val="987AE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C84A50"/>
    <w:multiLevelType w:val="multilevel"/>
    <w:tmpl w:val="48287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DF0160"/>
    <w:multiLevelType w:val="multilevel"/>
    <w:tmpl w:val="F9BC2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1E0EE8"/>
    <w:multiLevelType w:val="multilevel"/>
    <w:tmpl w:val="1F0C6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90F"/>
    <w:rsid w:val="005C3074"/>
    <w:rsid w:val="007E790F"/>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128C7"/>
  <w15:chartTrackingRefBased/>
  <w15:docId w15:val="{CEBDBC86-8842-433A-9F58-5C4F13103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E790F"/>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E790F"/>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7E790F"/>
    <w:rPr>
      <w:color w:val="0000FF"/>
      <w:u w:val="single"/>
    </w:rPr>
  </w:style>
  <w:style w:type="character" w:styleId="Strong">
    <w:name w:val="Strong"/>
    <w:basedOn w:val="DefaultParagraphFont"/>
    <w:uiPriority w:val="22"/>
    <w:qFormat/>
    <w:rsid w:val="007E79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044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ourwatch.org.uk/get-involved/support-campaign/calling-tree-campaign" TargetMode="External"/><Relationship Id="rId18" Type="http://schemas.openxmlformats.org/officeDocument/2006/relationships/hyperlink" Target="https://www.goodsamapp.org/NHS" TargetMode="External"/><Relationship Id="rId26" Type="http://schemas.openxmlformats.org/officeDocument/2006/relationships/hyperlink" Target="https://www.womensaid.org.uk/covid-19-resource-hub/" TargetMode="External"/><Relationship Id="rId3" Type="http://schemas.openxmlformats.org/officeDocument/2006/relationships/settings" Target="settings.xml"/><Relationship Id="rId21" Type="http://schemas.openxmlformats.org/officeDocument/2006/relationships/hyperlink" Target="https://teams.microsoft.com/l/meetup-join/19%3ameeting_NWUyYmI1YTMtNTY0MS00MTkzLWE3NGYtZjAzYzAzMjdlY2Ux%40thread.v2/0?context=%7b%22Tid%22%3a%2237c354b2-85b0-47f5-b222-07b48d774ee3%22%2c%22Oid%22%3a%2258ae1d01-40e2-447d-bc92-3ca0d85968fb%22%7d" TargetMode="External"/><Relationship Id="rId34" Type="http://schemas.openxmlformats.org/officeDocument/2006/relationships/fontTable" Target="fontTable.xml"/><Relationship Id="rId7" Type="http://schemas.openxmlformats.org/officeDocument/2006/relationships/hyperlink" Target="http://www.ourwatch.org.uk/" TargetMode="External"/><Relationship Id="rId12" Type="http://schemas.openxmlformats.org/officeDocument/2006/relationships/hyperlink" Target="http://www.thefestivalofdiscovery.com/" TargetMode="External"/><Relationship Id="rId17" Type="http://schemas.openxmlformats.org/officeDocument/2006/relationships/hyperlink" Target="https://www.ourwatch.org.uk/crime-prevention/reducing-risk-toolkits/reducing-loneliness-and-vulnerability/loneliness-and" TargetMode="External"/><Relationship Id="rId25" Type="http://schemas.openxmlformats.org/officeDocument/2006/relationships/hyperlink" Target="https://www.womensaid.org.uk/" TargetMode="External"/><Relationship Id="rId33" Type="http://schemas.openxmlformats.org/officeDocument/2006/relationships/hyperlink" Target="https://www.ourwatch.org.uk/crime-prevention/crime-prevention-toolkits/domestic-abuse/domestic-abuse" TargetMode="External"/><Relationship Id="rId2" Type="http://schemas.openxmlformats.org/officeDocument/2006/relationships/styles" Target="styles.xml"/><Relationship Id="rId16" Type="http://schemas.openxmlformats.org/officeDocument/2006/relationships/hyperlink" Target="https://www.ourwatch.org.uk/sites/default/files/documents/2020-03/viralkindness.jpg" TargetMode="External"/><Relationship Id="rId20" Type="http://schemas.openxmlformats.org/officeDocument/2006/relationships/hyperlink" Target="https://teams.microsoft.com/l/meetup-join/19%3ameeting_MzE2YjE1MjQtM2MwZS00NmE2LTkxY2UtNTEwNmFkOTc2OWJh%40thread.v2/0?context=%7b%22Tid%22%3a%2237c354b2-85b0-47f5-b222-07b48d774ee3%22%2c%22Oid%22%3a%2258ae1d01-40e2-447d-bc92-3ca0d85968fb%22%7d" TargetMode="External"/><Relationship Id="rId29" Type="http://schemas.openxmlformats.org/officeDocument/2006/relationships/hyperlink" Target="https://www.nationaldahelpline.org.uk/"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ourwatch.org.uk/news/neighbourhood-watch-response-covid-19/keeping-yourself-and-loved-ones-safe" TargetMode="External"/><Relationship Id="rId24" Type="http://schemas.openxmlformats.org/officeDocument/2006/relationships/hyperlink" Target="https://www.ourwatch.org.uk/news/neighbourhood-watch-response-covid-19/share-your-community-response-stories" TargetMode="External"/><Relationship Id="rId32" Type="http://schemas.openxmlformats.org/officeDocument/2006/relationships/hyperlink" Target="http://www.ourwatch.org.uk/" TargetMode="External"/><Relationship Id="rId5" Type="http://schemas.openxmlformats.org/officeDocument/2006/relationships/hyperlink" Target="https://www.wmnow.co.uk/" TargetMode="External"/><Relationship Id="rId15" Type="http://schemas.openxmlformats.org/officeDocument/2006/relationships/hyperlink" Target="https://www.ourwatch.org.uk/sites/default/files/documents/2020-03/Neighbourhood%20Watch%20calling%20card.PDF" TargetMode="External"/><Relationship Id="rId23" Type="http://schemas.openxmlformats.org/officeDocument/2006/relationships/hyperlink" Target="https://www.ourwatch.org.uk/news/neighbourhood-watch-response-covid-19/covid-19-community-response-stories" TargetMode="External"/><Relationship Id="rId28" Type="http://schemas.openxmlformats.org/officeDocument/2006/relationships/hyperlink" Target="https://safelives.org.uk/sites/default/files/resources/Friends%20and%20family%20blog%20covid-19.pdf" TargetMode="External"/><Relationship Id="rId10" Type="http://schemas.openxmlformats.org/officeDocument/2006/relationships/image" Target="media/image3.jpeg"/><Relationship Id="rId19" Type="http://schemas.openxmlformats.org/officeDocument/2006/relationships/hyperlink" Target="https://teams.microsoft.com/l/meetup-join/19%3ameeting_N2UxNTAyNmMtYTkwNC00Y2E1LWI4MGQtYjRhYWI3MjY0YTAw%40thread.v2/0?context=%7b%22Tid%22%3a%2237c354b2-85b0-47f5-b222-07b48d774ee3%22%2c%22Oid%22%3a%2258ae1d01-40e2-447d-bc92-3ca0d85968fb%22%7d" TargetMode="External"/><Relationship Id="rId31" Type="http://schemas.openxmlformats.org/officeDocument/2006/relationships/hyperlink" Target="https://www.nationaldahelpline.org.uk/" TargetMode="External"/><Relationship Id="rId4" Type="http://schemas.openxmlformats.org/officeDocument/2006/relationships/webSettings" Target="webSettings.xml"/><Relationship Id="rId9" Type="http://schemas.openxmlformats.org/officeDocument/2006/relationships/hyperlink" Target="https://twitter.neighbourhoodalert.co.uk/images/msgTypes/Mt28P5.jpg" TargetMode="External"/><Relationship Id="rId14" Type="http://schemas.openxmlformats.org/officeDocument/2006/relationships/hyperlink" Target="https://covidmutualaid.org/" TargetMode="External"/><Relationship Id="rId22" Type="http://schemas.openxmlformats.org/officeDocument/2006/relationships/hyperlink" Target="https://www.ourwatch.org.uk/news/neighbourhood-watch-response-covid-19/be-aware-covid-19-scams-and-crimes" TargetMode="External"/><Relationship Id="rId27" Type="http://schemas.openxmlformats.org/officeDocument/2006/relationships/hyperlink" Target="https://safelives.org.uk/reach-in" TargetMode="External"/><Relationship Id="rId30" Type="http://schemas.openxmlformats.org/officeDocument/2006/relationships/hyperlink" Target="https://www.refuge.org.uk/"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1162</Words>
  <Characters>6630</Characters>
  <Application>Microsoft Office Word</Application>
  <DocSecurity>0</DocSecurity>
  <Lines>55</Lines>
  <Paragraphs>15</Paragraphs>
  <ScaleCrop>false</ScaleCrop>
  <Company/>
  <LinksUpToDate>false</LinksUpToDate>
  <CharactersWithSpaces>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2020-11-11T21:26:00Z</dcterms:created>
  <dcterms:modified xsi:type="dcterms:W3CDTF">2020-11-11T21:27:00Z</dcterms:modified>
</cp:coreProperties>
</file>