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059BCA" w14:textId="77777777" w:rsidR="0050017E" w:rsidRPr="0050017E" w:rsidRDefault="0050017E" w:rsidP="0050017E">
      <w:pPr>
        <w:shd w:val="clear" w:color="auto" w:fill="FFFFFF"/>
        <w:spacing w:before="100" w:beforeAutospacing="1" w:after="100" w:afterAutospacing="1"/>
        <w:outlineLvl w:val="0"/>
        <w:rPr>
          <w:rFonts w:ascii="Calibri" w:eastAsia="Times New Roman" w:hAnsi="Calibri" w:cs="Calibri"/>
          <w:b/>
          <w:bCs/>
          <w:color w:val="222222"/>
          <w:kern w:val="36"/>
          <w:sz w:val="48"/>
          <w:szCs w:val="48"/>
          <w:lang w:eastAsia="en-GB"/>
        </w:rPr>
      </w:pPr>
      <w:r w:rsidRPr="0050017E">
        <w:rPr>
          <w:rFonts w:ascii="Arial" w:eastAsia="Times New Roman" w:hAnsi="Arial" w:cs="Arial"/>
          <w:b/>
          <w:bCs/>
          <w:color w:val="0F416C"/>
          <w:kern w:val="36"/>
          <w:sz w:val="30"/>
          <w:szCs w:val="30"/>
          <w:lang w:eastAsia="en-GB"/>
        </w:rPr>
        <w:t>Hot Topics</w:t>
      </w:r>
    </w:p>
    <w:p w14:paraId="0D36769E" w14:textId="77777777" w:rsidR="0050017E" w:rsidRPr="0050017E" w:rsidRDefault="0050017E" w:rsidP="0050017E">
      <w:pPr>
        <w:shd w:val="clear" w:color="auto" w:fill="FFFFFF"/>
        <w:spacing w:before="100" w:beforeAutospacing="1" w:after="300"/>
        <w:outlineLvl w:val="2"/>
        <w:rPr>
          <w:rFonts w:ascii="Calibri" w:eastAsia="Times New Roman" w:hAnsi="Calibri" w:cs="Calibri"/>
          <w:b/>
          <w:bCs/>
          <w:color w:val="222222"/>
          <w:sz w:val="27"/>
          <w:szCs w:val="27"/>
          <w:lang w:eastAsia="en-GB"/>
        </w:rPr>
      </w:pPr>
      <w:r w:rsidRPr="0050017E">
        <w:rPr>
          <w:rFonts w:ascii="Arial" w:eastAsia="Times New Roman" w:hAnsi="Arial" w:cs="Arial"/>
          <w:b/>
          <w:bCs/>
          <w:color w:val="0F416C"/>
          <w:sz w:val="24"/>
          <w:szCs w:val="24"/>
          <w:lang w:eastAsia="en-GB"/>
        </w:rPr>
        <w:t>A Message from the NHS on COVID-19 Vaccination</w:t>
      </w:r>
    </w:p>
    <w:p w14:paraId="7D7143E4" w14:textId="77777777" w:rsidR="0050017E" w:rsidRPr="0050017E" w:rsidRDefault="0050017E" w:rsidP="0050017E">
      <w:pPr>
        <w:shd w:val="clear" w:color="auto" w:fill="FFFFFF"/>
        <w:spacing w:before="100" w:beforeAutospacing="1" w:after="240"/>
        <w:rPr>
          <w:rFonts w:ascii="Helvetica" w:eastAsia="Times New Roman" w:hAnsi="Helvetica" w:cs="Helvetica"/>
          <w:color w:val="222222"/>
          <w:sz w:val="24"/>
          <w:szCs w:val="24"/>
          <w:lang w:eastAsia="en-GB"/>
        </w:rPr>
      </w:pPr>
      <w:r w:rsidRPr="0050017E">
        <w:rPr>
          <w:rFonts w:ascii="Arial" w:eastAsia="Times New Roman" w:hAnsi="Arial" w:cs="Arial"/>
          <w:color w:val="000000"/>
          <w:sz w:val="21"/>
          <w:szCs w:val="21"/>
          <w:lang w:eastAsia="en-GB"/>
        </w:rPr>
        <w:t>The NHS was the first in the world to deliver both the Pfizer/</w:t>
      </w:r>
      <w:proofErr w:type="spellStart"/>
      <w:r w:rsidRPr="0050017E">
        <w:rPr>
          <w:rFonts w:ascii="Arial" w:eastAsia="Times New Roman" w:hAnsi="Arial" w:cs="Arial"/>
          <w:color w:val="000000"/>
          <w:sz w:val="21"/>
          <w:szCs w:val="21"/>
          <w:lang w:eastAsia="en-GB"/>
        </w:rPr>
        <w:t>BioNTech</w:t>
      </w:r>
      <w:proofErr w:type="spellEnd"/>
      <w:r w:rsidRPr="0050017E">
        <w:rPr>
          <w:rFonts w:ascii="Arial" w:eastAsia="Times New Roman" w:hAnsi="Arial" w:cs="Arial"/>
          <w:color w:val="000000"/>
          <w:sz w:val="21"/>
          <w:szCs w:val="21"/>
          <w:lang w:eastAsia="en-GB"/>
        </w:rPr>
        <w:t xml:space="preserve"> and Oxford/AstraZeneca vaccines, with over 3.5 million people having now been vaccinated. NHS staff are doing an incredible job to deliver what it is the largest vaccination programme in our history, at the same time as continuing to be there for everyone who needs care, but we need the public to play their part too:</w:t>
      </w:r>
    </w:p>
    <w:p w14:paraId="7D468061" w14:textId="77777777" w:rsidR="0050017E" w:rsidRPr="0050017E" w:rsidRDefault="0050017E" w:rsidP="0050017E">
      <w:pPr>
        <w:numPr>
          <w:ilvl w:val="0"/>
          <w:numId w:val="1"/>
        </w:numPr>
        <w:shd w:val="clear" w:color="auto" w:fill="FFFFFF"/>
        <w:ind w:left="945"/>
        <w:rPr>
          <w:rFonts w:ascii="Helvetica" w:eastAsia="Times New Roman" w:hAnsi="Helvetica" w:cs="Helvetica"/>
          <w:color w:val="000000"/>
          <w:sz w:val="24"/>
          <w:szCs w:val="24"/>
          <w:lang w:eastAsia="en-GB"/>
        </w:rPr>
      </w:pPr>
      <w:r w:rsidRPr="0050017E">
        <w:rPr>
          <w:rFonts w:ascii="Arial" w:eastAsia="Times New Roman" w:hAnsi="Arial" w:cs="Arial"/>
          <w:color w:val="000000"/>
          <w:sz w:val="21"/>
          <w:szCs w:val="21"/>
          <w:lang w:eastAsia="en-GB"/>
        </w:rPr>
        <w:t xml:space="preserve">Please don’t contact the NHS to seek a vaccine, we will contact </w:t>
      </w:r>
      <w:proofErr w:type="gramStart"/>
      <w:r w:rsidRPr="0050017E">
        <w:rPr>
          <w:rFonts w:ascii="Arial" w:eastAsia="Times New Roman" w:hAnsi="Arial" w:cs="Arial"/>
          <w:color w:val="000000"/>
          <w:sz w:val="21"/>
          <w:szCs w:val="21"/>
          <w:lang w:eastAsia="en-GB"/>
        </w:rPr>
        <w:t>you</w:t>
      </w:r>
      <w:proofErr w:type="gramEnd"/>
    </w:p>
    <w:p w14:paraId="14B80180" w14:textId="77777777" w:rsidR="0050017E" w:rsidRPr="0050017E" w:rsidRDefault="0050017E" w:rsidP="0050017E">
      <w:pPr>
        <w:numPr>
          <w:ilvl w:val="0"/>
          <w:numId w:val="1"/>
        </w:numPr>
        <w:shd w:val="clear" w:color="auto" w:fill="FFFFFF"/>
        <w:ind w:left="945"/>
        <w:rPr>
          <w:rFonts w:ascii="Helvetica" w:eastAsia="Times New Roman" w:hAnsi="Helvetica" w:cs="Helvetica"/>
          <w:color w:val="000000"/>
          <w:sz w:val="24"/>
          <w:szCs w:val="24"/>
          <w:lang w:eastAsia="en-GB"/>
        </w:rPr>
      </w:pPr>
      <w:r w:rsidRPr="0050017E">
        <w:rPr>
          <w:rFonts w:ascii="Arial" w:eastAsia="Times New Roman" w:hAnsi="Arial" w:cs="Arial"/>
          <w:color w:val="000000"/>
          <w:sz w:val="21"/>
          <w:szCs w:val="21"/>
          <w:lang w:eastAsia="en-GB"/>
        </w:rPr>
        <w:t xml:space="preserve">When we do contact you, please attend your booked appointments at exactly the time you’re asked to, so that we can avoid queues in this cold </w:t>
      </w:r>
      <w:proofErr w:type="gramStart"/>
      <w:r w:rsidRPr="0050017E">
        <w:rPr>
          <w:rFonts w:ascii="Arial" w:eastAsia="Times New Roman" w:hAnsi="Arial" w:cs="Arial"/>
          <w:color w:val="000000"/>
          <w:sz w:val="21"/>
          <w:szCs w:val="21"/>
          <w:lang w:eastAsia="en-GB"/>
        </w:rPr>
        <w:t>weather</w:t>
      </w:r>
      <w:proofErr w:type="gramEnd"/>
    </w:p>
    <w:p w14:paraId="721E5381" w14:textId="77777777" w:rsidR="0050017E" w:rsidRPr="0050017E" w:rsidRDefault="0050017E" w:rsidP="0050017E">
      <w:pPr>
        <w:numPr>
          <w:ilvl w:val="0"/>
          <w:numId w:val="1"/>
        </w:numPr>
        <w:shd w:val="clear" w:color="auto" w:fill="FFFFFF"/>
        <w:ind w:left="945"/>
        <w:rPr>
          <w:rFonts w:ascii="Helvetica" w:eastAsia="Times New Roman" w:hAnsi="Helvetica" w:cs="Helvetica"/>
          <w:color w:val="000000"/>
          <w:sz w:val="24"/>
          <w:szCs w:val="24"/>
          <w:lang w:eastAsia="en-GB"/>
        </w:rPr>
      </w:pPr>
      <w:r w:rsidRPr="0050017E">
        <w:rPr>
          <w:rFonts w:ascii="Arial" w:eastAsia="Times New Roman" w:hAnsi="Arial" w:cs="Arial"/>
          <w:color w:val="000000"/>
          <w:sz w:val="21"/>
          <w:szCs w:val="21"/>
          <w:lang w:eastAsia="en-GB"/>
        </w:rPr>
        <w:t>Continue to follow all the guidance in place to control the virus and save lives, even if you have already had your vaccine.</w:t>
      </w:r>
    </w:p>
    <w:p w14:paraId="10766B0F" w14:textId="77777777" w:rsidR="0050017E" w:rsidRPr="0050017E" w:rsidRDefault="0050017E" w:rsidP="0050017E">
      <w:pPr>
        <w:shd w:val="clear" w:color="auto" w:fill="FFFFFF"/>
        <w:spacing w:before="100" w:beforeAutospacing="1" w:after="240"/>
        <w:rPr>
          <w:rFonts w:ascii="Helvetica" w:eastAsia="Times New Roman" w:hAnsi="Helvetica" w:cs="Helvetica"/>
          <w:color w:val="222222"/>
          <w:sz w:val="24"/>
          <w:szCs w:val="24"/>
          <w:lang w:eastAsia="en-GB"/>
        </w:rPr>
      </w:pPr>
      <w:hyperlink r:id="rId5" w:tgtFrame="_blank" w:history="1">
        <w:r w:rsidRPr="0050017E">
          <w:rPr>
            <w:rFonts w:ascii="Arial" w:eastAsia="Times New Roman" w:hAnsi="Arial" w:cs="Arial"/>
            <w:color w:val="1D5782"/>
            <w:sz w:val="21"/>
            <w:szCs w:val="21"/>
            <w:u w:val="single"/>
            <w:lang w:eastAsia="en-GB"/>
          </w:rPr>
          <w:t>Click here</w:t>
        </w:r>
      </w:hyperlink>
      <w:r w:rsidRPr="0050017E">
        <w:rPr>
          <w:rFonts w:ascii="Arial" w:eastAsia="Times New Roman" w:hAnsi="Arial" w:cs="Arial"/>
          <w:color w:val="000000"/>
          <w:sz w:val="21"/>
          <w:szCs w:val="21"/>
          <w:lang w:eastAsia="en-GB"/>
        </w:rPr>
        <w:t> to read the full message.</w:t>
      </w:r>
    </w:p>
    <w:p w14:paraId="29F5E735" w14:textId="77777777" w:rsidR="0050017E" w:rsidRPr="0050017E" w:rsidRDefault="0050017E" w:rsidP="0050017E">
      <w:pPr>
        <w:shd w:val="clear" w:color="auto" w:fill="FFFFFF"/>
        <w:spacing w:before="100" w:beforeAutospacing="1" w:after="300"/>
        <w:outlineLvl w:val="2"/>
        <w:rPr>
          <w:rFonts w:ascii="Calibri" w:eastAsia="Times New Roman" w:hAnsi="Calibri" w:cs="Calibri"/>
          <w:b/>
          <w:bCs/>
          <w:color w:val="222222"/>
          <w:sz w:val="27"/>
          <w:szCs w:val="27"/>
          <w:lang w:eastAsia="en-GB"/>
        </w:rPr>
      </w:pPr>
      <w:proofErr w:type="spellStart"/>
      <w:r w:rsidRPr="0050017E">
        <w:rPr>
          <w:rFonts w:ascii="Arial" w:eastAsia="Times New Roman" w:hAnsi="Arial" w:cs="Arial"/>
          <w:b/>
          <w:bCs/>
          <w:color w:val="0F416C"/>
          <w:sz w:val="24"/>
          <w:szCs w:val="24"/>
          <w:lang w:eastAsia="en-GB"/>
        </w:rPr>
        <w:t>Moderna</w:t>
      </w:r>
      <w:proofErr w:type="spellEnd"/>
      <w:r w:rsidRPr="0050017E">
        <w:rPr>
          <w:rFonts w:ascii="Arial" w:eastAsia="Times New Roman" w:hAnsi="Arial" w:cs="Arial"/>
          <w:b/>
          <w:bCs/>
          <w:color w:val="0F416C"/>
          <w:sz w:val="24"/>
          <w:szCs w:val="24"/>
          <w:lang w:eastAsia="en-GB"/>
        </w:rPr>
        <w:t xml:space="preserve"> Vaccine Approved for Use in UK</w:t>
      </w:r>
    </w:p>
    <w:p w14:paraId="59B39E0A" w14:textId="77777777" w:rsidR="0050017E" w:rsidRPr="0050017E" w:rsidRDefault="0050017E" w:rsidP="0050017E">
      <w:pPr>
        <w:shd w:val="clear" w:color="auto" w:fill="FFFFFF"/>
        <w:spacing w:before="100" w:beforeAutospacing="1" w:after="240"/>
        <w:rPr>
          <w:rFonts w:ascii="Helvetica" w:eastAsia="Times New Roman" w:hAnsi="Helvetica" w:cs="Helvetica"/>
          <w:color w:val="222222"/>
          <w:sz w:val="24"/>
          <w:szCs w:val="24"/>
          <w:lang w:eastAsia="en-GB"/>
        </w:rPr>
      </w:pPr>
      <w:r w:rsidRPr="0050017E">
        <w:rPr>
          <w:rFonts w:ascii="Arial" w:eastAsia="Times New Roman" w:hAnsi="Arial" w:cs="Arial"/>
          <w:color w:val="000000"/>
          <w:sz w:val="21"/>
          <w:szCs w:val="21"/>
          <w:lang w:eastAsia="en-GB"/>
        </w:rPr>
        <w:t xml:space="preserve">A third COVID-19 vaccine – by </w:t>
      </w:r>
      <w:proofErr w:type="spellStart"/>
      <w:r w:rsidRPr="0050017E">
        <w:rPr>
          <w:rFonts w:ascii="Arial" w:eastAsia="Times New Roman" w:hAnsi="Arial" w:cs="Arial"/>
          <w:color w:val="000000"/>
          <w:sz w:val="21"/>
          <w:szCs w:val="21"/>
          <w:lang w:eastAsia="en-GB"/>
        </w:rPr>
        <w:t>Moderna</w:t>
      </w:r>
      <w:proofErr w:type="spellEnd"/>
      <w:r w:rsidRPr="0050017E">
        <w:rPr>
          <w:rFonts w:ascii="Arial" w:eastAsia="Times New Roman" w:hAnsi="Arial" w:cs="Arial"/>
          <w:color w:val="000000"/>
          <w:sz w:val="21"/>
          <w:szCs w:val="21"/>
          <w:lang w:eastAsia="en-GB"/>
        </w:rPr>
        <w:t xml:space="preserve"> – was recently approved for use in the UK. This follows a thorough and rigorous assessment by the MHRA’s teams of scientists, including advice from the independent Commission on Human Medicines. </w:t>
      </w:r>
      <w:hyperlink r:id="rId6" w:tgtFrame="_blank" w:history="1">
        <w:r w:rsidRPr="0050017E">
          <w:rPr>
            <w:rFonts w:ascii="Arial" w:eastAsia="Times New Roman" w:hAnsi="Arial" w:cs="Arial"/>
            <w:color w:val="1D5782"/>
            <w:sz w:val="21"/>
            <w:szCs w:val="21"/>
            <w:u w:val="single"/>
            <w:lang w:eastAsia="en-GB"/>
          </w:rPr>
          <w:t>Click here</w:t>
        </w:r>
      </w:hyperlink>
      <w:r w:rsidRPr="0050017E">
        <w:rPr>
          <w:rFonts w:ascii="Arial" w:eastAsia="Times New Roman" w:hAnsi="Arial" w:cs="Arial"/>
          <w:color w:val="000000"/>
          <w:sz w:val="21"/>
          <w:szCs w:val="21"/>
          <w:lang w:eastAsia="en-GB"/>
        </w:rPr>
        <w:t> to find out more.</w:t>
      </w:r>
    </w:p>
    <w:p w14:paraId="5AC2D1E7" w14:textId="77777777" w:rsidR="0050017E" w:rsidRPr="0050017E" w:rsidRDefault="0050017E" w:rsidP="0050017E">
      <w:pPr>
        <w:shd w:val="clear" w:color="auto" w:fill="FFFFFF"/>
        <w:spacing w:before="100" w:beforeAutospacing="1" w:after="300"/>
        <w:outlineLvl w:val="2"/>
        <w:rPr>
          <w:rFonts w:ascii="Calibri" w:eastAsia="Times New Roman" w:hAnsi="Calibri" w:cs="Calibri"/>
          <w:b/>
          <w:bCs/>
          <w:color w:val="222222"/>
          <w:sz w:val="27"/>
          <w:szCs w:val="27"/>
          <w:lang w:eastAsia="en-GB"/>
        </w:rPr>
      </w:pPr>
      <w:r w:rsidRPr="0050017E">
        <w:rPr>
          <w:rFonts w:ascii="Arial" w:eastAsia="Times New Roman" w:hAnsi="Arial" w:cs="Arial"/>
          <w:b/>
          <w:bCs/>
          <w:color w:val="0F416C"/>
          <w:sz w:val="24"/>
          <w:szCs w:val="24"/>
          <w:lang w:eastAsia="en-GB"/>
        </w:rPr>
        <w:t>More Than a Third of Over-80s Vaccinated Against COVID-19</w:t>
      </w:r>
    </w:p>
    <w:p w14:paraId="7EFB76D0" w14:textId="77777777" w:rsidR="0050017E" w:rsidRPr="0050017E" w:rsidRDefault="0050017E" w:rsidP="0050017E">
      <w:pPr>
        <w:shd w:val="clear" w:color="auto" w:fill="FFFFFF"/>
        <w:spacing w:before="100" w:beforeAutospacing="1" w:after="240"/>
        <w:rPr>
          <w:rFonts w:ascii="Calibri" w:eastAsia="Times New Roman" w:hAnsi="Calibri" w:cs="Calibri"/>
          <w:color w:val="222222"/>
          <w:lang w:eastAsia="en-GB"/>
        </w:rPr>
      </w:pPr>
      <w:r w:rsidRPr="0050017E">
        <w:rPr>
          <w:rFonts w:ascii="Arial" w:eastAsia="Times New Roman" w:hAnsi="Arial" w:cs="Arial"/>
          <w:color w:val="000000"/>
          <w:sz w:val="21"/>
          <w:szCs w:val="21"/>
          <w:lang w:eastAsia="en-GB"/>
        </w:rPr>
        <w:t>More than a third of people aged 80 and over in England have received at least one dose of a COVID-19 vaccine as of last week. </w:t>
      </w:r>
      <w:hyperlink r:id="rId7" w:tgtFrame="_blank" w:history="1">
        <w:r w:rsidRPr="0050017E">
          <w:rPr>
            <w:rFonts w:ascii="Arial" w:eastAsia="Times New Roman" w:hAnsi="Arial" w:cs="Arial"/>
            <w:color w:val="1D5782"/>
            <w:sz w:val="21"/>
            <w:szCs w:val="21"/>
            <w:u w:val="single"/>
            <w:lang w:eastAsia="en-GB"/>
          </w:rPr>
          <w:t>Click here</w:t>
        </w:r>
      </w:hyperlink>
      <w:r w:rsidRPr="0050017E">
        <w:rPr>
          <w:rFonts w:ascii="Arial" w:eastAsia="Times New Roman" w:hAnsi="Arial" w:cs="Arial"/>
          <w:color w:val="000000"/>
          <w:sz w:val="21"/>
          <w:szCs w:val="21"/>
          <w:lang w:eastAsia="en-GB"/>
        </w:rPr>
        <w:t> to read more.</w:t>
      </w:r>
    </w:p>
    <w:p w14:paraId="1009F8FC" w14:textId="77777777" w:rsidR="0050017E" w:rsidRPr="0050017E" w:rsidRDefault="0050017E" w:rsidP="0050017E">
      <w:pPr>
        <w:shd w:val="clear" w:color="auto" w:fill="FFFFFF"/>
        <w:spacing w:before="100" w:beforeAutospacing="1" w:after="300"/>
        <w:outlineLvl w:val="2"/>
        <w:rPr>
          <w:rFonts w:ascii="Calibri" w:eastAsia="Times New Roman" w:hAnsi="Calibri" w:cs="Calibri"/>
          <w:b/>
          <w:bCs/>
          <w:color w:val="222222"/>
          <w:sz w:val="27"/>
          <w:szCs w:val="27"/>
          <w:lang w:eastAsia="en-GB"/>
        </w:rPr>
      </w:pPr>
      <w:r w:rsidRPr="0050017E">
        <w:rPr>
          <w:rFonts w:ascii="Arial" w:eastAsia="Times New Roman" w:hAnsi="Arial" w:cs="Arial"/>
          <w:b/>
          <w:bCs/>
          <w:color w:val="0F416C"/>
          <w:sz w:val="24"/>
          <w:szCs w:val="24"/>
          <w:lang w:eastAsia="en-GB"/>
        </w:rPr>
        <w:t>Bahu Trust - Vaccination Q&amp;A Session</w:t>
      </w:r>
    </w:p>
    <w:p w14:paraId="69A192EB" w14:textId="77777777" w:rsidR="0050017E" w:rsidRPr="0050017E" w:rsidRDefault="0050017E" w:rsidP="0050017E">
      <w:pPr>
        <w:shd w:val="clear" w:color="auto" w:fill="FFFFFF"/>
        <w:spacing w:before="100" w:beforeAutospacing="1" w:after="240"/>
        <w:rPr>
          <w:rFonts w:ascii="Helvetica" w:eastAsia="Times New Roman" w:hAnsi="Helvetica" w:cs="Helvetica"/>
          <w:color w:val="222222"/>
          <w:sz w:val="24"/>
          <w:szCs w:val="24"/>
          <w:lang w:eastAsia="en-GB"/>
        </w:rPr>
      </w:pPr>
      <w:r w:rsidRPr="0050017E">
        <w:rPr>
          <w:rFonts w:ascii="Arial" w:eastAsia="Times New Roman" w:hAnsi="Arial" w:cs="Arial"/>
          <w:color w:val="000000"/>
          <w:sz w:val="21"/>
          <w:szCs w:val="21"/>
          <w:lang w:eastAsia="en-GB"/>
        </w:rPr>
        <w:t>Bahu Trust and the British Islamic Medical Association will be hosting a virtual Q&amp;A session on COVID-19 vaccination today (18 January) at 6pm. </w:t>
      </w:r>
      <w:hyperlink r:id="rId8" w:tgtFrame="_blank" w:history="1">
        <w:r w:rsidRPr="0050017E">
          <w:rPr>
            <w:rFonts w:ascii="Arial" w:eastAsia="Times New Roman" w:hAnsi="Arial" w:cs="Arial"/>
            <w:color w:val="1D5782"/>
            <w:sz w:val="21"/>
            <w:szCs w:val="21"/>
            <w:u w:val="single"/>
            <w:lang w:eastAsia="en-GB"/>
          </w:rPr>
          <w:t>Click here</w:t>
        </w:r>
      </w:hyperlink>
      <w:r w:rsidRPr="0050017E">
        <w:rPr>
          <w:rFonts w:ascii="Arial" w:eastAsia="Times New Roman" w:hAnsi="Arial" w:cs="Arial"/>
          <w:color w:val="000000"/>
          <w:sz w:val="21"/>
          <w:szCs w:val="21"/>
          <w:lang w:eastAsia="en-GB"/>
        </w:rPr>
        <w:t> to register your attendance.</w:t>
      </w:r>
    </w:p>
    <w:p w14:paraId="768E2420" w14:textId="77777777" w:rsidR="0050017E" w:rsidRPr="0050017E" w:rsidRDefault="0050017E" w:rsidP="0050017E">
      <w:pPr>
        <w:shd w:val="clear" w:color="auto" w:fill="FFFFFF"/>
        <w:spacing w:before="100" w:beforeAutospacing="1" w:after="300"/>
        <w:outlineLvl w:val="2"/>
        <w:rPr>
          <w:rFonts w:ascii="Calibri" w:eastAsia="Times New Roman" w:hAnsi="Calibri" w:cs="Calibri"/>
          <w:b/>
          <w:bCs/>
          <w:color w:val="222222"/>
          <w:sz w:val="27"/>
          <w:szCs w:val="27"/>
          <w:lang w:eastAsia="en-GB"/>
        </w:rPr>
      </w:pPr>
      <w:r w:rsidRPr="0050017E">
        <w:rPr>
          <w:rFonts w:ascii="Arial" w:eastAsia="Times New Roman" w:hAnsi="Arial" w:cs="Arial"/>
          <w:b/>
          <w:bCs/>
          <w:color w:val="0F416C"/>
          <w:sz w:val="24"/>
          <w:szCs w:val="24"/>
          <w:lang w:eastAsia="en-GB"/>
        </w:rPr>
        <w:t>Millennium Point Opens as First Midlands Mass Vaccination Site</w:t>
      </w:r>
    </w:p>
    <w:p w14:paraId="460CC8E6" w14:textId="77777777" w:rsidR="0050017E" w:rsidRPr="0050017E" w:rsidRDefault="0050017E" w:rsidP="0050017E">
      <w:pPr>
        <w:shd w:val="clear" w:color="auto" w:fill="FFFFFF"/>
        <w:spacing w:before="100" w:beforeAutospacing="1" w:after="240"/>
        <w:rPr>
          <w:rFonts w:ascii="Helvetica" w:eastAsia="Times New Roman" w:hAnsi="Helvetica" w:cs="Helvetica"/>
          <w:color w:val="222222"/>
          <w:sz w:val="24"/>
          <w:szCs w:val="24"/>
          <w:lang w:eastAsia="en-GB"/>
        </w:rPr>
      </w:pPr>
      <w:r w:rsidRPr="0050017E">
        <w:rPr>
          <w:rFonts w:ascii="Arial" w:eastAsia="Times New Roman" w:hAnsi="Arial" w:cs="Arial"/>
          <w:color w:val="000000"/>
          <w:sz w:val="21"/>
          <w:szCs w:val="21"/>
          <w:lang w:eastAsia="en-GB"/>
        </w:rPr>
        <w:t>Millennium Point became the first COVID-19 mass vaccination centre to open in the Midlands last week. Vaccinations are available at the site to those who have been contacted directly by the NHS to book an appointment. </w:t>
      </w:r>
      <w:hyperlink r:id="rId9" w:tgtFrame="_blank" w:history="1">
        <w:r w:rsidRPr="0050017E">
          <w:rPr>
            <w:rFonts w:ascii="Arial" w:eastAsia="Times New Roman" w:hAnsi="Arial" w:cs="Arial"/>
            <w:color w:val="1D5782"/>
            <w:sz w:val="21"/>
            <w:szCs w:val="21"/>
            <w:u w:val="single"/>
            <w:lang w:eastAsia="en-GB"/>
          </w:rPr>
          <w:t>Click here</w:t>
        </w:r>
      </w:hyperlink>
      <w:r w:rsidRPr="0050017E">
        <w:rPr>
          <w:rFonts w:ascii="Arial" w:eastAsia="Times New Roman" w:hAnsi="Arial" w:cs="Arial"/>
          <w:color w:val="000000"/>
          <w:sz w:val="21"/>
          <w:szCs w:val="21"/>
          <w:lang w:eastAsia="en-GB"/>
        </w:rPr>
        <w:t> to find out more.</w:t>
      </w:r>
    </w:p>
    <w:p w14:paraId="73840155" w14:textId="77777777" w:rsidR="0050017E" w:rsidRPr="0050017E" w:rsidRDefault="0050017E" w:rsidP="0050017E">
      <w:pPr>
        <w:shd w:val="clear" w:color="auto" w:fill="FFFFFF"/>
        <w:spacing w:before="100" w:beforeAutospacing="1" w:after="300"/>
        <w:outlineLvl w:val="2"/>
        <w:rPr>
          <w:rFonts w:ascii="Calibri" w:eastAsia="Times New Roman" w:hAnsi="Calibri" w:cs="Calibri"/>
          <w:b/>
          <w:bCs/>
          <w:color w:val="222222"/>
          <w:sz w:val="27"/>
          <w:szCs w:val="27"/>
          <w:lang w:eastAsia="en-GB"/>
        </w:rPr>
      </w:pPr>
      <w:r w:rsidRPr="0050017E">
        <w:rPr>
          <w:rFonts w:ascii="Arial" w:eastAsia="Times New Roman" w:hAnsi="Arial" w:cs="Arial"/>
          <w:b/>
          <w:bCs/>
          <w:color w:val="0F416C"/>
          <w:sz w:val="24"/>
          <w:szCs w:val="24"/>
          <w:lang w:eastAsia="en-GB"/>
        </w:rPr>
        <w:t>Muslim Women's Network UK Vaccination Advice</w:t>
      </w:r>
    </w:p>
    <w:p w14:paraId="2A341BA8" w14:textId="77777777" w:rsidR="0050017E" w:rsidRPr="0050017E" w:rsidRDefault="0050017E" w:rsidP="0050017E">
      <w:pPr>
        <w:shd w:val="clear" w:color="auto" w:fill="FFFFFF"/>
        <w:spacing w:before="100" w:beforeAutospacing="1" w:after="240"/>
        <w:rPr>
          <w:rFonts w:ascii="Helvetica" w:eastAsia="Times New Roman" w:hAnsi="Helvetica" w:cs="Helvetica"/>
          <w:color w:val="222222"/>
          <w:sz w:val="24"/>
          <w:szCs w:val="24"/>
          <w:lang w:eastAsia="en-GB"/>
        </w:rPr>
      </w:pPr>
      <w:r w:rsidRPr="0050017E">
        <w:rPr>
          <w:rFonts w:ascii="Arial" w:eastAsia="Times New Roman" w:hAnsi="Arial" w:cs="Arial"/>
          <w:color w:val="000000"/>
          <w:sz w:val="21"/>
          <w:szCs w:val="21"/>
          <w:lang w:eastAsia="en-GB"/>
        </w:rPr>
        <w:t xml:space="preserve">MWNUK trustee, </w:t>
      </w:r>
      <w:proofErr w:type="spellStart"/>
      <w:r w:rsidRPr="0050017E">
        <w:rPr>
          <w:rFonts w:ascii="Arial" w:eastAsia="Times New Roman" w:hAnsi="Arial" w:cs="Arial"/>
          <w:color w:val="000000"/>
          <w:sz w:val="21"/>
          <w:szCs w:val="21"/>
          <w:lang w:eastAsia="en-GB"/>
        </w:rPr>
        <w:t>Dr.</w:t>
      </w:r>
      <w:proofErr w:type="spellEnd"/>
      <w:r w:rsidRPr="0050017E">
        <w:rPr>
          <w:rFonts w:ascii="Arial" w:eastAsia="Times New Roman" w:hAnsi="Arial" w:cs="Arial"/>
          <w:color w:val="000000"/>
          <w:sz w:val="21"/>
          <w:szCs w:val="21"/>
          <w:lang w:eastAsia="en-GB"/>
        </w:rPr>
        <w:t xml:space="preserve"> </w:t>
      </w:r>
      <w:proofErr w:type="spellStart"/>
      <w:r w:rsidRPr="0050017E">
        <w:rPr>
          <w:rFonts w:ascii="Arial" w:eastAsia="Times New Roman" w:hAnsi="Arial" w:cs="Arial"/>
          <w:color w:val="000000"/>
          <w:sz w:val="21"/>
          <w:szCs w:val="21"/>
          <w:lang w:eastAsia="en-GB"/>
        </w:rPr>
        <w:t>Iram</w:t>
      </w:r>
      <w:proofErr w:type="spellEnd"/>
      <w:r w:rsidRPr="0050017E">
        <w:rPr>
          <w:rFonts w:ascii="Arial" w:eastAsia="Times New Roman" w:hAnsi="Arial" w:cs="Arial"/>
          <w:color w:val="000000"/>
          <w:sz w:val="21"/>
          <w:szCs w:val="21"/>
          <w:lang w:eastAsia="en-GB"/>
        </w:rPr>
        <w:t xml:space="preserve"> Sattar, has explained why it is important for people to take the vaccine in a recent blog post</w:t>
      </w:r>
      <w:r w:rsidRPr="0050017E">
        <w:rPr>
          <w:rFonts w:ascii="Arial" w:eastAsia="Times New Roman" w:hAnsi="Arial" w:cs="Arial"/>
          <w:i/>
          <w:iCs/>
          <w:color w:val="000000"/>
          <w:sz w:val="21"/>
          <w:szCs w:val="21"/>
          <w:lang w:eastAsia="en-GB"/>
        </w:rPr>
        <w:t>.</w:t>
      </w:r>
      <w:r w:rsidRPr="0050017E">
        <w:rPr>
          <w:rFonts w:ascii="Arial" w:eastAsia="Times New Roman" w:hAnsi="Arial" w:cs="Arial"/>
          <w:color w:val="000000"/>
          <w:sz w:val="21"/>
          <w:szCs w:val="21"/>
          <w:lang w:eastAsia="en-GB"/>
        </w:rPr>
        <w:t> </w:t>
      </w:r>
      <w:hyperlink r:id="rId10" w:tgtFrame="_blank" w:history="1">
        <w:r w:rsidRPr="0050017E">
          <w:rPr>
            <w:rFonts w:ascii="Arial" w:eastAsia="Times New Roman" w:hAnsi="Arial" w:cs="Arial"/>
            <w:color w:val="1D5782"/>
            <w:sz w:val="21"/>
            <w:szCs w:val="21"/>
            <w:u w:val="single"/>
            <w:lang w:eastAsia="en-GB"/>
          </w:rPr>
          <w:t>Click here</w:t>
        </w:r>
      </w:hyperlink>
      <w:r w:rsidRPr="0050017E">
        <w:rPr>
          <w:rFonts w:ascii="Arial" w:eastAsia="Times New Roman" w:hAnsi="Arial" w:cs="Arial"/>
          <w:color w:val="000000"/>
          <w:sz w:val="21"/>
          <w:szCs w:val="21"/>
          <w:lang w:eastAsia="en-GB"/>
        </w:rPr>
        <w:t> to read it. The Network has also translated vaccine advice videos into </w:t>
      </w:r>
      <w:hyperlink r:id="rId11" w:tgtFrame="_blank" w:history="1">
        <w:r w:rsidRPr="0050017E">
          <w:rPr>
            <w:rFonts w:ascii="Arial" w:eastAsia="Times New Roman" w:hAnsi="Arial" w:cs="Arial"/>
            <w:color w:val="1D5782"/>
            <w:sz w:val="21"/>
            <w:szCs w:val="21"/>
            <w:u w:val="single"/>
            <w:lang w:eastAsia="en-GB"/>
          </w:rPr>
          <w:t>Urdu</w:t>
        </w:r>
      </w:hyperlink>
      <w:r w:rsidRPr="0050017E">
        <w:rPr>
          <w:rFonts w:ascii="Arial" w:eastAsia="Times New Roman" w:hAnsi="Arial" w:cs="Arial"/>
          <w:color w:val="000000"/>
          <w:sz w:val="21"/>
          <w:szCs w:val="21"/>
          <w:lang w:eastAsia="en-GB"/>
        </w:rPr>
        <w:t> and </w:t>
      </w:r>
      <w:hyperlink r:id="rId12" w:tgtFrame="_blank" w:history="1">
        <w:r w:rsidRPr="0050017E">
          <w:rPr>
            <w:rFonts w:ascii="Arial" w:eastAsia="Times New Roman" w:hAnsi="Arial" w:cs="Arial"/>
            <w:color w:val="1D5782"/>
            <w:sz w:val="21"/>
            <w:szCs w:val="21"/>
            <w:u w:val="single"/>
            <w:lang w:eastAsia="en-GB"/>
          </w:rPr>
          <w:t>Bengali</w:t>
        </w:r>
      </w:hyperlink>
      <w:r w:rsidRPr="0050017E">
        <w:rPr>
          <w:rFonts w:ascii="Arial" w:eastAsia="Times New Roman" w:hAnsi="Arial" w:cs="Arial"/>
          <w:color w:val="000000"/>
          <w:sz w:val="21"/>
          <w:szCs w:val="21"/>
          <w:lang w:eastAsia="en-GB"/>
        </w:rPr>
        <w:t>.</w:t>
      </w:r>
    </w:p>
    <w:p w14:paraId="2C15C696" w14:textId="77777777" w:rsidR="0050017E" w:rsidRPr="0050017E" w:rsidRDefault="0050017E" w:rsidP="0050017E">
      <w:pPr>
        <w:shd w:val="clear" w:color="auto" w:fill="FFFFFF"/>
        <w:spacing w:before="100" w:beforeAutospacing="1" w:after="300"/>
        <w:outlineLvl w:val="2"/>
        <w:rPr>
          <w:rFonts w:ascii="Calibri" w:eastAsia="Times New Roman" w:hAnsi="Calibri" w:cs="Calibri"/>
          <w:b/>
          <w:bCs/>
          <w:color w:val="222222"/>
          <w:sz w:val="27"/>
          <w:szCs w:val="27"/>
          <w:lang w:eastAsia="en-GB"/>
        </w:rPr>
      </w:pPr>
      <w:r w:rsidRPr="0050017E">
        <w:rPr>
          <w:rFonts w:ascii="Arial" w:eastAsia="Times New Roman" w:hAnsi="Arial" w:cs="Arial"/>
          <w:b/>
          <w:bCs/>
          <w:color w:val="0F416C"/>
          <w:sz w:val="24"/>
          <w:szCs w:val="24"/>
          <w:lang w:eastAsia="en-GB"/>
        </w:rPr>
        <w:t>Birmingham &amp; Solihull CCG Vaccination Resource Website</w:t>
      </w:r>
    </w:p>
    <w:p w14:paraId="5A703811" w14:textId="77777777" w:rsidR="0050017E" w:rsidRPr="0050017E" w:rsidRDefault="0050017E" w:rsidP="0050017E">
      <w:pPr>
        <w:shd w:val="clear" w:color="auto" w:fill="FFFFFF"/>
        <w:spacing w:before="100" w:beforeAutospacing="1" w:after="240"/>
        <w:rPr>
          <w:rFonts w:ascii="Helvetica" w:eastAsia="Times New Roman" w:hAnsi="Helvetica" w:cs="Helvetica"/>
          <w:color w:val="222222"/>
          <w:sz w:val="24"/>
          <w:szCs w:val="24"/>
          <w:lang w:eastAsia="en-GB"/>
        </w:rPr>
      </w:pPr>
      <w:r w:rsidRPr="0050017E">
        <w:rPr>
          <w:rFonts w:ascii="Arial" w:eastAsia="Times New Roman" w:hAnsi="Arial" w:cs="Arial"/>
          <w:color w:val="000000"/>
          <w:sz w:val="21"/>
          <w:szCs w:val="21"/>
          <w:lang w:eastAsia="en-GB"/>
        </w:rPr>
        <w:t>Birmingham and Solihull CCG has launched a COVID-19 vaccination resource website, including a What You Need to Know section and a video walk-through of the vaccination process. </w:t>
      </w:r>
      <w:hyperlink r:id="rId13" w:tgtFrame="_blank" w:history="1">
        <w:r w:rsidRPr="0050017E">
          <w:rPr>
            <w:rFonts w:ascii="Arial" w:eastAsia="Times New Roman" w:hAnsi="Arial" w:cs="Arial"/>
            <w:color w:val="1D5782"/>
            <w:sz w:val="21"/>
            <w:szCs w:val="21"/>
            <w:u w:val="single"/>
            <w:lang w:eastAsia="en-GB"/>
          </w:rPr>
          <w:t>Click here</w:t>
        </w:r>
      </w:hyperlink>
      <w:r w:rsidRPr="0050017E">
        <w:rPr>
          <w:rFonts w:ascii="Arial" w:eastAsia="Times New Roman" w:hAnsi="Arial" w:cs="Arial"/>
          <w:color w:val="000000"/>
          <w:sz w:val="21"/>
          <w:szCs w:val="21"/>
          <w:lang w:eastAsia="en-GB"/>
        </w:rPr>
        <w:t> to visit the site.</w:t>
      </w:r>
    </w:p>
    <w:p w14:paraId="1E23BA45" w14:textId="77777777" w:rsidR="0050017E" w:rsidRPr="0050017E" w:rsidRDefault="0050017E" w:rsidP="0050017E">
      <w:pPr>
        <w:shd w:val="clear" w:color="auto" w:fill="FFFFFF"/>
        <w:jc w:val="center"/>
        <w:rPr>
          <w:rFonts w:ascii="Helvetica" w:eastAsia="Times New Roman" w:hAnsi="Helvetica" w:cs="Helvetica"/>
          <w:color w:val="222222"/>
          <w:sz w:val="24"/>
          <w:szCs w:val="24"/>
          <w:lang w:eastAsia="en-GB"/>
        </w:rPr>
      </w:pPr>
      <w:r w:rsidRPr="0050017E">
        <w:rPr>
          <w:rFonts w:ascii="Helvetica" w:eastAsia="Times New Roman" w:hAnsi="Helvetica" w:cs="Helvetica"/>
          <w:color w:val="222222"/>
          <w:sz w:val="24"/>
          <w:szCs w:val="24"/>
          <w:lang w:eastAsia="en-GB"/>
        </w:rPr>
        <w:pict w14:anchorId="3F4862DD">
          <v:rect id="_x0000_i1025" style="width:468pt;height:.75pt" o:hralign="center" o:hrstd="t" o:hr="t" fillcolor="#a0a0a0" stroked="f"/>
        </w:pict>
      </w:r>
    </w:p>
    <w:p w14:paraId="5BADB797" w14:textId="77777777" w:rsidR="0050017E" w:rsidRPr="0050017E" w:rsidRDefault="0050017E" w:rsidP="0050017E">
      <w:pPr>
        <w:shd w:val="clear" w:color="auto" w:fill="FFFFFF"/>
        <w:spacing w:before="100" w:beforeAutospacing="1" w:after="240"/>
        <w:rPr>
          <w:rFonts w:ascii="Helvetica" w:eastAsia="Times New Roman" w:hAnsi="Helvetica" w:cs="Helvetica"/>
          <w:color w:val="222222"/>
          <w:sz w:val="24"/>
          <w:szCs w:val="24"/>
          <w:lang w:eastAsia="en-GB"/>
        </w:rPr>
      </w:pPr>
      <w:r w:rsidRPr="0050017E">
        <w:rPr>
          <w:rFonts w:ascii="Arial" w:eastAsia="Times New Roman" w:hAnsi="Arial" w:cs="Arial"/>
          <w:color w:val="000000"/>
          <w:sz w:val="21"/>
          <w:szCs w:val="21"/>
          <w:lang w:eastAsia="en-GB"/>
        </w:rPr>
        <w:lastRenderedPageBreak/>
        <w:t>As always, if you know anyone who lives or works in Birmingham who might be interested in becoming a COVID-19 Community Champion, simply direct them to </w:t>
      </w:r>
      <w:hyperlink r:id="rId14" w:tgtFrame="_blank" w:history="1">
        <w:r w:rsidRPr="0050017E">
          <w:rPr>
            <w:rFonts w:ascii="Arial" w:eastAsia="Times New Roman" w:hAnsi="Arial" w:cs="Arial"/>
            <w:color w:val="1D5782"/>
            <w:sz w:val="21"/>
            <w:szCs w:val="21"/>
            <w:u w:val="single"/>
            <w:lang w:eastAsia="en-GB"/>
          </w:rPr>
          <w:t>this link</w:t>
        </w:r>
      </w:hyperlink>
      <w:r w:rsidRPr="0050017E">
        <w:rPr>
          <w:rFonts w:ascii="Arial" w:eastAsia="Times New Roman" w:hAnsi="Arial" w:cs="Arial"/>
          <w:color w:val="000000"/>
          <w:sz w:val="21"/>
          <w:szCs w:val="21"/>
          <w:lang w:eastAsia="en-GB"/>
        </w:rPr>
        <w:t> where they can sign-up or find out more.</w:t>
      </w:r>
    </w:p>
    <w:p w14:paraId="3269037C" w14:textId="77777777" w:rsidR="0050017E" w:rsidRPr="0050017E" w:rsidRDefault="0050017E" w:rsidP="0050017E">
      <w:pPr>
        <w:shd w:val="clear" w:color="auto" w:fill="FFFFFF"/>
        <w:spacing w:before="100" w:beforeAutospacing="1" w:after="240"/>
        <w:rPr>
          <w:rFonts w:ascii="Helvetica" w:eastAsia="Times New Roman" w:hAnsi="Helvetica" w:cs="Helvetica"/>
          <w:color w:val="222222"/>
          <w:sz w:val="24"/>
          <w:szCs w:val="24"/>
          <w:lang w:eastAsia="en-GB"/>
        </w:rPr>
      </w:pPr>
      <w:r w:rsidRPr="0050017E">
        <w:rPr>
          <w:rFonts w:ascii="Arial" w:eastAsia="Times New Roman" w:hAnsi="Arial" w:cs="Arial"/>
          <w:color w:val="000000"/>
          <w:sz w:val="21"/>
          <w:szCs w:val="21"/>
          <w:lang w:eastAsia="en-GB"/>
        </w:rPr>
        <w:t>Kind regards</w:t>
      </w:r>
    </w:p>
    <w:p w14:paraId="01B7678B" w14:textId="77777777" w:rsidR="0050017E" w:rsidRPr="0050017E" w:rsidRDefault="0050017E" w:rsidP="0050017E">
      <w:pPr>
        <w:shd w:val="clear" w:color="auto" w:fill="FFFFFF"/>
        <w:spacing w:before="100" w:beforeAutospacing="1" w:after="240"/>
        <w:rPr>
          <w:rFonts w:ascii="Helvetica" w:eastAsia="Times New Roman" w:hAnsi="Helvetica" w:cs="Helvetica"/>
          <w:color w:val="222222"/>
          <w:sz w:val="24"/>
          <w:szCs w:val="24"/>
          <w:lang w:eastAsia="en-GB"/>
        </w:rPr>
      </w:pPr>
      <w:r w:rsidRPr="0050017E">
        <w:rPr>
          <w:rFonts w:ascii="Arial" w:eastAsia="Times New Roman" w:hAnsi="Arial" w:cs="Arial"/>
          <w:b/>
          <w:bCs/>
          <w:color w:val="000000"/>
          <w:sz w:val="21"/>
          <w:szCs w:val="21"/>
          <w:lang w:eastAsia="en-GB"/>
        </w:rPr>
        <w:t>Healthy Brum</w:t>
      </w:r>
    </w:p>
    <w:p w14:paraId="740BFB83" w14:textId="77777777" w:rsidR="0050017E" w:rsidRPr="0050017E" w:rsidRDefault="0050017E" w:rsidP="0050017E">
      <w:pPr>
        <w:shd w:val="clear" w:color="auto" w:fill="FFFFFF"/>
        <w:spacing w:before="100" w:beforeAutospacing="1" w:after="240"/>
        <w:rPr>
          <w:rFonts w:ascii="Helvetica" w:eastAsia="Times New Roman" w:hAnsi="Helvetica" w:cs="Helvetica"/>
          <w:color w:val="222222"/>
          <w:sz w:val="24"/>
          <w:szCs w:val="24"/>
          <w:lang w:eastAsia="en-GB"/>
        </w:rPr>
      </w:pPr>
      <w:r w:rsidRPr="0050017E">
        <w:rPr>
          <w:rFonts w:ascii="Arial" w:eastAsia="Times New Roman" w:hAnsi="Arial" w:cs="Arial"/>
          <w:color w:val="000000"/>
          <w:sz w:val="21"/>
          <w:szCs w:val="21"/>
          <w:lang w:eastAsia="en-GB"/>
        </w:rPr>
        <w:t>Birmingham City Council Public Health Team</w:t>
      </w:r>
    </w:p>
    <w:p w14:paraId="0ABCBD64" w14:textId="77777777" w:rsidR="0050017E" w:rsidRPr="0050017E" w:rsidRDefault="0050017E" w:rsidP="0050017E">
      <w:pPr>
        <w:shd w:val="clear" w:color="auto" w:fill="FFFFFF"/>
        <w:spacing w:before="100" w:beforeAutospacing="1" w:after="240"/>
        <w:rPr>
          <w:rFonts w:ascii="Helvetica" w:eastAsia="Times New Roman" w:hAnsi="Helvetica" w:cs="Helvetica"/>
          <w:color w:val="222222"/>
          <w:sz w:val="24"/>
          <w:szCs w:val="24"/>
          <w:lang w:eastAsia="en-GB"/>
        </w:rPr>
      </w:pPr>
      <w:r w:rsidRPr="0050017E">
        <w:rPr>
          <w:rFonts w:ascii="Arial" w:eastAsia="Times New Roman" w:hAnsi="Arial" w:cs="Arial"/>
          <w:color w:val="000000"/>
          <w:sz w:val="21"/>
          <w:szCs w:val="21"/>
          <w:lang w:eastAsia="en-GB"/>
        </w:rPr>
        <w:t>Birmingham City Council</w:t>
      </w:r>
    </w:p>
    <w:p w14:paraId="3FFA67B0" w14:textId="0E978159" w:rsidR="0050017E" w:rsidRDefault="0050017E"/>
    <w:sectPr w:rsidR="005001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3D7473"/>
    <w:multiLevelType w:val="multilevel"/>
    <w:tmpl w:val="3F425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17E"/>
    <w:rsid w:val="0050017E"/>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CF36E"/>
  <w15:chartTrackingRefBased/>
  <w15:docId w15:val="{C14701F3-54AA-46DC-8E4C-0D532B0C5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0017E"/>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50017E"/>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017E"/>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50017E"/>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50017E"/>
    <w:pPr>
      <w:spacing w:before="100" w:beforeAutospacing="1" w:after="100" w:afterAutospacing="1"/>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50017E"/>
    <w:rPr>
      <w:color w:val="0000FF"/>
      <w:u w:val="single"/>
    </w:rPr>
  </w:style>
  <w:style w:type="paragraph" w:customStyle="1" w:styleId="m-1409935329627040628gem-c-lead-paragraph">
    <w:name w:val="m_-1409935329627040628gem-c-lead-paragraph"/>
    <w:basedOn w:val="Normal"/>
    <w:rsid w:val="0050017E"/>
    <w:pPr>
      <w:spacing w:before="100" w:beforeAutospacing="1" w:after="100" w:afterAutospacing="1"/>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50017E"/>
    <w:rPr>
      <w:i/>
      <w:iCs/>
    </w:rPr>
  </w:style>
  <w:style w:type="character" w:styleId="Strong">
    <w:name w:val="Strong"/>
    <w:basedOn w:val="DefaultParagraphFont"/>
    <w:uiPriority w:val="22"/>
    <w:qFormat/>
    <w:rsid w:val="0050017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749109">
      <w:bodyDiv w:val="1"/>
      <w:marLeft w:val="0"/>
      <w:marRight w:val="0"/>
      <w:marTop w:val="0"/>
      <w:marBottom w:val="0"/>
      <w:divBdr>
        <w:top w:val="none" w:sz="0" w:space="0" w:color="auto"/>
        <w:left w:val="none" w:sz="0" w:space="0" w:color="auto"/>
        <w:bottom w:val="none" w:sz="0" w:space="0" w:color="auto"/>
        <w:right w:val="none" w:sz="0" w:space="0" w:color="auto"/>
      </w:divBdr>
      <w:divsChild>
        <w:div w:id="1160775261">
          <w:marLeft w:val="0"/>
          <w:marRight w:val="0"/>
          <w:marTop w:val="0"/>
          <w:marBottom w:val="0"/>
          <w:divBdr>
            <w:top w:val="none" w:sz="0" w:space="0" w:color="auto"/>
            <w:left w:val="none" w:sz="0" w:space="0" w:color="auto"/>
            <w:bottom w:val="none" w:sz="0" w:space="0" w:color="auto"/>
            <w:right w:val="none" w:sz="0" w:space="0" w:color="auto"/>
          </w:divBdr>
          <w:divsChild>
            <w:div w:id="38936660">
              <w:marLeft w:val="0"/>
              <w:marRight w:val="0"/>
              <w:marTop w:val="0"/>
              <w:marBottom w:val="0"/>
              <w:divBdr>
                <w:top w:val="none" w:sz="0" w:space="0" w:color="auto"/>
                <w:left w:val="none" w:sz="0" w:space="0" w:color="auto"/>
                <w:bottom w:val="none" w:sz="0" w:space="0" w:color="auto"/>
                <w:right w:val="none" w:sz="0" w:space="0" w:color="auto"/>
              </w:divBdr>
            </w:div>
          </w:divsChild>
        </w:div>
        <w:div w:id="739794833">
          <w:marLeft w:val="0"/>
          <w:marRight w:val="0"/>
          <w:marTop w:val="0"/>
          <w:marBottom w:val="0"/>
          <w:divBdr>
            <w:top w:val="none" w:sz="0" w:space="0" w:color="auto"/>
            <w:left w:val="none" w:sz="0" w:space="0" w:color="auto"/>
            <w:bottom w:val="none" w:sz="0" w:space="0" w:color="auto"/>
            <w:right w:val="none" w:sz="0" w:space="0" w:color="auto"/>
          </w:divBdr>
        </w:div>
        <w:div w:id="1851094741">
          <w:marLeft w:val="0"/>
          <w:marRight w:val="0"/>
          <w:marTop w:val="0"/>
          <w:marBottom w:val="0"/>
          <w:divBdr>
            <w:top w:val="none" w:sz="0" w:space="0" w:color="auto"/>
            <w:left w:val="none" w:sz="0" w:space="0" w:color="auto"/>
            <w:bottom w:val="none" w:sz="0" w:space="0" w:color="auto"/>
            <w:right w:val="none" w:sz="0" w:space="0" w:color="auto"/>
          </w:divBdr>
          <w:divsChild>
            <w:div w:id="580262810">
              <w:marLeft w:val="0"/>
              <w:marRight w:val="0"/>
              <w:marTop w:val="0"/>
              <w:marBottom w:val="0"/>
              <w:divBdr>
                <w:top w:val="none" w:sz="0" w:space="0" w:color="auto"/>
                <w:left w:val="none" w:sz="0" w:space="0" w:color="auto"/>
                <w:bottom w:val="none" w:sz="0" w:space="0" w:color="auto"/>
                <w:right w:val="none" w:sz="0" w:space="0" w:color="auto"/>
              </w:divBdr>
              <w:divsChild>
                <w:div w:id="434330951">
                  <w:marLeft w:val="0"/>
                  <w:marRight w:val="0"/>
                  <w:marTop w:val="0"/>
                  <w:marBottom w:val="0"/>
                  <w:divBdr>
                    <w:top w:val="none" w:sz="0" w:space="0" w:color="auto"/>
                    <w:left w:val="none" w:sz="0" w:space="0" w:color="auto"/>
                    <w:bottom w:val="none" w:sz="0" w:space="0" w:color="auto"/>
                    <w:right w:val="none" w:sz="0" w:space="0" w:color="auto"/>
                  </w:divBdr>
                  <w:divsChild>
                    <w:div w:id="981036017">
                      <w:marLeft w:val="0"/>
                      <w:marRight w:val="0"/>
                      <w:marTop w:val="0"/>
                      <w:marBottom w:val="0"/>
                      <w:divBdr>
                        <w:top w:val="none" w:sz="0" w:space="0" w:color="auto"/>
                        <w:left w:val="none" w:sz="0" w:space="0" w:color="auto"/>
                        <w:bottom w:val="none" w:sz="0" w:space="0" w:color="auto"/>
                        <w:right w:val="none" w:sz="0" w:space="0" w:color="auto"/>
                      </w:divBdr>
                      <w:divsChild>
                        <w:div w:id="1584216670">
                          <w:marLeft w:val="0"/>
                          <w:marRight w:val="0"/>
                          <w:marTop w:val="0"/>
                          <w:marBottom w:val="0"/>
                          <w:divBdr>
                            <w:top w:val="none" w:sz="0" w:space="0" w:color="auto"/>
                            <w:left w:val="none" w:sz="0" w:space="0" w:color="auto"/>
                            <w:bottom w:val="none" w:sz="0" w:space="0" w:color="auto"/>
                            <w:right w:val="none" w:sz="0" w:space="0" w:color="auto"/>
                          </w:divBdr>
                          <w:divsChild>
                            <w:div w:id="1678075613">
                              <w:marLeft w:val="0"/>
                              <w:marRight w:val="0"/>
                              <w:marTop w:val="0"/>
                              <w:marBottom w:val="0"/>
                              <w:divBdr>
                                <w:top w:val="none" w:sz="0" w:space="0" w:color="auto"/>
                                <w:left w:val="none" w:sz="0" w:space="0" w:color="auto"/>
                                <w:bottom w:val="none" w:sz="0" w:space="0" w:color="auto"/>
                                <w:right w:val="none" w:sz="0" w:space="0" w:color="auto"/>
                              </w:divBdr>
                              <w:divsChild>
                                <w:div w:id="390690366">
                                  <w:marLeft w:val="0"/>
                                  <w:marRight w:val="0"/>
                                  <w:marTop w:val="0"/>
                                  <w:marBottom w:val="0"/>
                                  <w:divBdr>
                                    <w:top w:val="none" w:sz="0" w:space="0" w:color="auto"/>
                                    <w:left w:val="none" w:sz="0" w:space="0" w:color="auto"/>
                                    <w:bottom w:val="none" w:sz="0" w:space="0" w:color="auto"/>
                                    <w:right w:val="none" w:sz="0" w:space="0" w:color="auto"/>
                                  </w:divBdr>
                                  <w:divsChild>
                                    <w:div w:id="1912697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5847373">
          <w:marLeft w:val="0"/>
          <w:marRight w:val="0"/>
          <w:marTop w:val="0"/>
          <w:marBottom w:val="0"/>
          <w:divBdr>
            <w:top w:val="none" w:sz="0" w:space="0" w:color="auto"/>
            <w:left w:val="none" w:sz="0" w:space="0" w:color="auto"/>
            <w:bottom w:val="none" w:sz="0" w:space="0" w:color="auto"/>
            <w:right w:val="none" w:sz="0" w:space="0" w:color="auto"/>
          </w:divBdr>
          <w:divsChild>
            <w:div w:id="10947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1.safelinks.protection.outlook.com/?url=https%3A%2F%2Fus02web.zoom.us%2Fwebinar%2Fregister%2FWN_t6P2REz6TAunMm7e8CxAKA%3Futm_content%3D%26utm_medium%3Demail%26utm_name%3D%26utm_source%3Dgovdelivery%26utm_term%3D&amp;data=04%7C01%7CJack.Stacey%40birmingham.gov.uk%7C4488b3114c44486de95308d8bba4b635%7C699ace67d2e44bcdb303d2bbe2b9bbf1%7C0%7C0%7C637465663399780871%7CUnknown%7CTWFpbGZsb3d8eyJWIjoiMC4wLjAwMDAiLCJQIjoiV2luMzIiLCJBTiI6Ik1haWwiLCJXVCI6Mn0%3D%7C1000&amp;sdata=uVXSvisFmI56Uu1yRGLcxUbbZ%2FllJztdSfAtcoWJsTg%3D&amp;reserved=0" TargetMode="External"/><Relationship Id="rId13" Type="http://schemas.openxmlformats.org/officeDocument/2006/relationships/hyperlink" Target="https://eur01.safelinks.protection.outlook.com/?url=https%3A%2F%2Fwww.birminghamandsolihullcovidvaccine.nhs.uk%2F%3Futm_content%3D%26utm_medium%3Demail%26utm_name%3D%26utm_source%3Dgovdelivery%26utm_term%3D&amp;data=04%7C01%7CJack.Stacey%40birmingham.gov.uk%7C4488b3114c44486de95308d8bba4b635%7C699ace67d2e44bcdb303d2bbe2b9bbf1%7C0%7C0%7C637465663399800858%7CUnknown%7CTWFpbGZsb3d8eyJWIjoiMC4wLjAwMDAiLCJQIjoiV2luMzIiLCJBTiI6Ik1haWwiLCJXVCI6Mn0%3D%7C1000&amp;sdata=%2FnMYztgmyCk5xmIxE46szO3N1RzATDXZKul4dlCCsEs%3D&amp;reserved=0" TargetMode="External"/><Relationship Id="rId3" Type="http://schemas.openxmlformats.org/officeDocument/2006/relationships/settings" Target="settings.xml"/><Relationship Id="rId7" Type="http://schemas.openxmlformats.org/officeDocument/2006/relationships/hyperlink" Target="https://eur01.safelinks.protection.outlook.com/?url=https%3A%2F%2Fwww.gov.uk%2Fgovernment%2Fnews%2Fmore-than-a-third-of-over-80s-vaccinated-against-covid-19%3Futm_content%3D%26utm_medium%3Demail%26utm_name%3D%26utm_source%3Dgovdelivery%26utm_term%3D&amp;data=04%7C01%7CJack.Stacey%40birmingham.gov.uk%7C4488b3114c44486de95308d8bba4b635%7C699ace67d2e44bcdb303d2bbe2b9bbf1%7C0%7C0%7C637465663399770882%7CUnknown%7CTWFpbGZsb3d8eyJWIjoiMC4wLjAwMDAiLCJQIjoiV2luMzIiLCJBTiI6Ik1haWwiLCJXVCI6Mn0%3D%7C1000&amp;sdata=mFlOOrWZ71Hn0zAQlnjaXglT4aWflxGg5SaXobid2YY%3D&amp;reserved=0" TargetMode="External"/><Relationship Id="rId12" Type="http://schemas.openxmlformats.org/officeDocument/2006/relationships/hyperlink" Target="https://eur01.safelinks.protection.outlook.com/?url=https%3A%2F%2Fwww.youtube.com%2Fwatch%3Futm_content%3D%26utm_medium%3Demail%26utm_name%3D%26utm_source%3Dgovdelivery%26utm_term%3D%26v%3D1uoKTLX7lxs&amp;data=04%7C01%7CJack.Stacey%40birmingham.gov.uk%7C4488b3114c44486de95308d8bba4b635%7C699ace67d2e44bcdb303d2bbe2b9bbf1%7C0%7C0%7C637465663399790868%7CUnknown%7CTWFpbGZsb3d8eyJWIjoiMC4wLjAwMDAiLCJQIjoiV2luMzIiLCJBTiI6Ik1haWwiLCJXVCI6Mn0%3D%7C1000&amp;sdata=opdvOrHZUxo9qmxIJ0d98o9KImlvXw4D0FC8z4HSGT8%3D&amp;reserved=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eur01.safelinks.protection.outlook.com/?url=https%3A%2F%2Fwww.gov.uk%2Fgovernment%2Fnews%2Fmoderna-vaccine-becomes-third-covid-19-vaccine-approved-by-uk-regulator%3Futm_content%3D%26utm_medium%3Demail%26utm_name%3D%26utm_source%3Dgovdelivery%26utm_term%3D&amp;data=04%7C01%7CJack.Stacey%40birmingham.gov.uk%7C4488b3114c44486de95308d8bba4b635%7C699ace67d2e44bcdb303d2bbe2b9bbf1%7C0%7C0%7C637465663399770882%7CUnknown%7CTWFpbGZsb3d8eyJWIjoiMC4wLjAwMDAiLCJQIjoiV2luMzIiLCJBTiI6Ik1haWwiLCJXVCI6Mn0%3D%7C1000&amp;sdata=1l3MteN6xgaFdbpXq3%2FfihulifauL94DR5RfR5NQgFs%3D&amp;reserved=0" TargetMode="External"/><Relationship Id="rId11" Type="http://schemas.openxmlformats.org/officeDocument/2006/relationships/hyperlink" Target="https://eur01.safelinks.protection.outlook.com/?url=https%3A%2F%2Fwww.youtube.com%2Fwatch%3Ffeature%3Dyoutu.belUXs6zx2%252Fy%252FNNlu8npaNJkTAXs%253D%26reserved%3D0%26utm_content%3D%26utm_medium%3Demail%26utm_name%3D%26utm_source%3Dgovdelivery%26utm_term%3D%26v%3DqWL86XGMsMg&amp;data=04%7C01%7CJack.Stacey%40birmingham.gov.uk%7C4488b3114c44486de95308d8bba4b635%7C699ace67d2e44bcdb303d2bbe2b9bbf1%7C0%7C0%7C637465663399790868%7CUnknown%7CTWFpbGZsb3d8eyJWIjoiMC4wLjAwMDAiLCJQIjoiV2luMzIiLCJBTiI6Ik1haWwiLCJXVCI6Mn0%3D%7C1000&amp;sdata=YDym%2BZZ65xEcust8ZsKCeK4PN6LKyTSkdQQt%2FZk1%2Bmw%3D&amp;reserved=0" TargetMode="External"/><Relationship Id="rId5" Type="http://schemas.openxmlformats.org/officeDocument/2006/relationships/hyperlink" Target="https://eur01.safelinks.protection.outlook.com/?url=https%3A%2F%2Fcontent.govdelivery.com%2Fattachments%2FUKBCC%2F2021%2F01%2F15%2Ffile_attachments%2F1659366%2FA%2520message%2520from%2520the%2520NHS%2520on%2520COVID-19%2520Vaccination.docx&amp;data=04%7C01%7CJack.Stacey%40birmingham.gov.uk%7C4488b3114c44486de95308d8bba4b635%7C699ace67d2e44bcdb303d2bbe2b9bbf1%7C0%7C0%7C637465663399760890%7CUnknown%7CTWFpbGZsb3d8eyJWIjoiMC4wLjAwMDAiLCJQIjoiV2luMzIiLCJBTiI6Ik1haWwiLCJXVCI6Mn0%3D%7C1000&amp;sdata=BkNPg%2BpyCmhgSvZUzttwEtIKoa%2FTm2gjKCvv1N9yy14%3D&amp;reserved=0" TargetMode="External"/><Relationship Id="rId15" Type="http://schemas.openxmlformats.org/officeDocument/2006/relationships/fontTable" Target="fontTable.xml"/><Relationship Id="rId10" Type="http://schemas.openxmlformats.org/officeDocument/2006/relationships/hyperlink" Target="https://eur01.safelinks.protection.outlook.com/?data=04%7C01%7CJack.Stacey%40birmingham.gov.uk%7Cafcd99c7d890425857b308d8bb9de4ce%7C699ace67d2e44bcdb303d2bbe2b9bbf1%7C0%7C0%7C637465634107730988%7CUnknown%7CTWFpbGZsb3d8eyJWIjoiMC4wLjAwMDAiLCJQIjoiV2luMzIiLCJBTiI6Ik1haWwiLCJXVCI6Mn0%3D%7C1000&amp;reserved=0&amp;sdata=aadEcVO%2Bo1SSJh7jOKAOZU5mok9jjSoaPRVCv6NqDqg%3D&amp;url=https%3A%2F%2Fmwnuk.us7.list-manage.com%2Ftrack%2Fclick%3Fe%3D33d0e00a75%26id%3Dce17af9e40%26u%3D14513de99dac8d5f78b2163ec%26utm_content%3D%26utm_medium%3Demail%26utm_name%3D%26utm_source%3Dgovdelivery%26utm_term%3D&amp;utm_content=&amp;utm_medium=email&amp;utm_name=&amp;utm_source=govdelivery&amp;utm_term=" TargetMode="External"/><Relationship Id="rId4" Type="http://schemas.openxmlformats.org/officeDocument/2006/relationships/webSettings" Target="webSettings.xml"/><Relationship Id="rId9" Type="http://schemas.openxmlformats.org/officeDocument/2006/relationships/hyperlink" Target="https://eur01.safelinks.protection.outlook.com/?url=https%3A%2F%2Fwww.millenniumpoint.org.uk%2Fnhs%2F%3Futm_content%3D%26utm_medium%3Demail%26utm_name%3D%26utm_source%3Dgovdelivery%26utm_term%3D&amp;data=04%7C01%7CJack.Stacey%40birmingham.gov.uk%7C4488b3114c44486de95308d8bba4b635%7C699ace67d2e44bcdb303d2bbe2b9bbf1%7C0%7C0%7C637465663399780871%7CUnknown%7CTWFpbGZsb3d8eyJWIjoiMC4wLjAwMDAiLCJQIjoiV2luMzIiLCJBTiI6Ik1haWwiLCJXVCI6Mn0%3D%7C1000&amp;sdata=27cVnbYZqnCmo%2BqdLn2ISsv%2FKk2FtlQnniFpvIrKbSk%3D&amp;reserved=0" TargetMode="External"/><Relationship Id="rId14" Type="http://schemas.openxmlformats.org/officeDocument/2006/relationships/hyperlink" Target="https://www.birmingham.gov.uk/info/50231/coronavirus_covid-19/2256/covid-19_community_champions/3?utm_content=&amp;utm_medium=email&amp;utm_name=&amp;utm_source=govdelivery&amp;utm_ter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1214</Words>
  <Characters>6924</Characters>
  <Application>Microsoft Office Word</Application>
  <DocSecurity>0</DocSecurity>
  <Lines>57</Lines>
  <Paragraphs>16</Paragraphs>
  <ScaleCrop>false</ScaleCrop>
  <Company/>
  <LinksUpToDate>false</LinksUpToDate>
  <CharactersWithSpaces>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1</cp:revision>
  <dcterms:created xsi:type="dcterms:W3CDTF">2021-01-18T16:20:00Z</dcterms:created>
  <dcterms:modified xsi:type="dcterms:W3CDTF">2021-01-18T16:23:00Z</dcterms:modified>
</cp:coreProperties>
</file>