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F86EAD" w:rsidRPr="00F86EAD" w14:paraId="199A3B93" w14:textId="77777777" w:rsidTr="00F86EAD">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F86EAD" w:rsidRPr="00F86EAD" w14:paraId="65639035"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F86EAD" w:rsidRPr="00F86EAD" w14:paraId="679C5A60" w14:textId="77777777">
                    <w:trPr>
                      <w:tblCellSpacing w:w="0" w:type="dxa"/>
                    </w:trPr>
                    <w:tc>
                      <w:tcPr>
                        <w:tcW w:w="0" w:type="auto"/>
                        <w:tcMar>
                          <w:top w:w="150" w:type="dxa"/>
                          <w:left w:w="150" w:type="dxa"/>
                          <w:bottom w:w="150" w:type="dxa"/>
                          <w:right w:w="150" w:type="dxa"/>
                        </w:tcMar>
                        <w:vAlign w:val="center"/>
                        <w:hideMark/>
                      </w:tcPr>
                      <w:p w14:paraId="3744DB43" w14:textId="5ACF95E0" w:rsidR="00F86EAD" w:rsidRPr="00F86EAD" w:rsidRDefault="00F86EAD" w:rsidP="00F86EAD">
                        <w:pPr>
                          <w:jc w:val="center"/>
                          <w:rPr>
                            <w:rFonts w:ascii="Helvetica" w:eastAsia="Times New Roman" w:hAnsi="Helvetica" w:cs="Helvetica"/>
                            <w:sz w:val="24"/>
                            <w:szCs w:val="24"/>
                            <w:lang w:eastAsia="en-GB"/>
                          </w:rPr>
                        </w:pPr>
                        <w:r w:rsidRPr="00F86EAD">
                          <w:rPr>
                            <w:rFonts w:ascii="Helvetica" w:eastAsia="Times New Roman" w:hAnsi="Helvetica" w:cs="Helvetica"/>
                            <w:noProof/>
                            <w:color w:val="1155CC"/>
                            <w:sz w:val="24"/>
                            <w:szCs w:val="24"/>
                            <w:lang w:eastAsia="en-GB"/>
                          </w:rPr>
                          <w:drawing>
                            <wp:inline distT="0" distB="0" distL="0" distR="0" wp14:anchorId="46BFEC77" wp14:editId="761D3D8F">
                              <wp:extent cx="2571750" cy="762000"/>
                              <wp:effectExtent l="0" t="0" r="0" b="0"/>
                              <wp:docPr id="5" name="Picture 5" descr="WMNow Logo">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74440830" w14:textId="77777777" w:rsidR="00F86EAD" w:rsidRPr="00F86EAD" w:rsidRDefault="00F86EAD" w:rsidP="00F86EAD">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F86EAD" w:rsidRPr="00F86EAD" w14:paraId="6975B888" w14:textId="77777777">
                    <w:trPr>
                      <w:tblCellSpacing w:w="0" w:type="dxa"/>
                    </w:trPr>
                    <w:tc>
                      <w:tcPr>
                        <w:tcW w:w="0" w:type="auto"/>
                        <w:tcMar>
                          <w:top w:w="150" w:type="dxa"/>
                          <w:left w:w="150" w:type="dxa"/>
                          <w:bottom w:w="150" w:type="dxa"/>
                          <w:right w:w="150" w:type="dxa"/>
                        </w:tcMar>
                        <w:vAlign w:val="center"/>
                        <w:hideMark/>
                      </w:tcPr>
                      <w:p w14:paraId="70FB082E" w14:textId="5CF5BBF0" w:rsidR="00F86EAD" w:rsidRPr="00F86EAD" w:rsidRDefault="00F86EAD" w:rsidP="00F86EAD">
                        <w:pPr>
                          <w:jc w:val="center"/>
                          <w:rPr>
                            <w:rFonts w:ascii="Helvetica" w:eastAsia="Times New Roman" w:hAnsi="Helvetica" w:cs="Helvetica"/>
                            <w:sz w:val="24"/>
                            <w:szCs w:val="24"/>
                            <w:lang w:eastAsia="en-GB"/>
                          </w:rPr>
                        </w:pPr>
                        <w:r w:rsidRPr="00F86EAD">
                          <w:rPr>
                            <w:rFonts w:ascii="Helvetica" w:eastAsia="Times New Roman" w:hAnsi="Helvetica" w:cs="Helvetica"/>
                            <w:noProof/>
                            <w:color w:val="1155CC"/>
                            <w:sz w:val="24"/>
                            <w:szCs w:val="24"/>
                            <w:lang w:eastAsia="en-GB"/>
                          </w:rPr>
                          <w:drawing>
                            <wp:inline distT="0" distB="0" distL="0" distR="0" wp14:anchorId="4BDF69CC" wp14:editId="44787A39">
                              <wp:extent cx="2571750" cy="762000"/>
                              <wp:effectExtent l="0" t="0" r="0" b="0"/>
                              <wp:docPr id="4" name="Picture 4" descr="West Mids Police">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643521EE" w14:textId="77777777" w:rsidR="00F86EAD" w:rsidRPr="00F86EAD" w:rsidRDefault="00F86EAD" w:rsidP="00F86EAD">
                  <w:pPr>
                    <w:rPr>
                      <w:rFonts w:ascii="Helvetica" w:eastAsia="Times New Roman" w:hAnsi="Helvetica" w:cs="Helvetica"/>
                      <w:sz w:val="24"/>
                      <w:szCs w:val="24"/>
                      <w:lang w:eastAsia="en-GB"/>
                    </w:rPr>
                  </w:pPr>
                </w:p>
              </w:tc>
            </w:tr>
          </w:tbl>
          <w:p w14:paraId="37A03EE9" w14:textId="77777777" w:rsidR="00F86EAD" w:rsidRPr="00F86EAD" w:rsidRDefault="00F86EAD" w:rsidP="00F86EAD">
            <w:pPr>
              <w:jc w:val="center"/>
              <w:rPr>
                <w:rFonts w:ascii="Helvetica" w:eastAsia="Times New Roman" w:hAnsi="Helvetica" w:cs="Helvetica"/>
                <w:color w:val="000000"/>
                <w:sz w:val="20"/>
                <w:szCs w:val="20"/>
                <w:lang w:eastAsia="en-GB"/>
              </w:rPr>
            </w:pPr>
          </w:p>
        </w:tc>
      </w:tr>
      <w:tr w:rsidR="00F86EAD" w:rsidRPr="00F86EAD" w14:paraId="1726609E" w14:textId="77777777" w:rsidTr="00F86EAD">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F86EAD" w:rsidRPr="00F86EAD" w14:paraId="516521E1"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F86EAD" w:rsidRPr="00F86EAD" w14:paraId="1EBE43FE" w14:textId="77777777">
                    <w:trPr>
                      <w:tblCellSpacing w:w="0" w:type="dxa"/>
                      <w:jc w:val="center"/>
                    </w:trPr>
                    <w:tc>
                      <w:tcPr>
                        <w:tcW w:w="0" w:type="auto"/>
                        <w:tcMar>
                          <w:top w:w="0" w:type="dxa"/>
                          <w:left w:w="150" w:type="dxa"/>
                          <w:bottom w:w="0" w:type="dxa"/>
                          <w:right w:w="150" w:type="dxa"/>
                        </w:tcMar>
                        <w:hideMark/>
                      </w:tcPr>
                      <w:p w14:paraId="4CEC4274" w14:textId="5245E4E7" w:rsidR="00F86EAD" w:rsidRPr="00F86EAD" w:rsidRDefault="00F86EAD" w:rsidP="00F86EAD">
                        <w:pPr>
                          <w:rPr>
                            <w:rFonts w:ascii="Helvetica" w:eastAsia="Times New Roman" w:hAnsi="Helvetica" w:cs="Helvetica"/>
                            <w:sz w:val="24"/>
                            <w:szCs w:val="24"/>
                            <w:lang w:eastAsia="en-GB"/>
                          </w:rPr>
                        </w:pPr>
                        <w:r w:rsidRPr="00F86EAD">
                          <w:rPr>
                            <w:rFonts w:ascii="Helvetica" w:eastAsia="Times New Roman" w:hAnsi="Helvetica" w:cs="Helvetica"/>
                            <w:noProof/>
                            <w:color w:val="1155CC"/>
                            <w:sz w:val="24"/>
                            <w:szCs w:val="24"/>
                            <w:lang w:eastAsia="en-GB"/>
                          </w:rPr>
                          <w:drawing>
                            <wp:inline distT="0" distB="0" distL="0" distR="0" wp14:anchorId="54EA8569" wp14:editId="75E7A22F">
                              <wp:extent cx="952500" cy="952500"/>
                              <wp:effectExtent l="0" t="0" r="0" b="0"/>
                              <wp:docPr id="3" name="Picture 3" descr="Message Type Icon">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9" tgtFrame="&quot;_blank&quo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044337AD" w14:textId="77777777" w:rsidR="00F86EAD" w:rsidRPr="00F86EAD" w:rsidRDefault="00F86EAD" w:rsidP="00F86EAD">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F86EAD" w:rsidRPr="00F86EAD" w14:paraId="34AFF76C" w14:textId="77777777">
                    <w:trPr>
                      <w:tblCellSpacing w:w="0" w:type="dxa"/>
                      <w:jc w:val="center"/>
                    </w:trPr>
                    <w:tc>
                      <w:tcPr>
                        <w:tcW w:w="0" w:type="auto"/>
                        <w:tcMar>
                          <w:top w:w="150" w:type="dxa"/>
                          <w:left w:w="150" w:type="dxa"/>
                          <w:bottom w:w="150" w:type="dxa"/>
                          <w:right w:w="150" w:type="dxa"/>
                        </w:tcMar>
                        <w:hideMark/>
                      </w:tcPr>
                      <w:p w14:paraId="21BB9781" w14:textId="77777777" w:rsidR="00F86EAD" w:rsidRPr="00F86EAD" w:rsidRDefault="00F86EAD" w:rsidP="00F86EAD">
                        <w:pPr>
                          <w:spacing w:after="150" w:line="420" w:lineRule="atLeast"/>
                          <w:outlineLvl w:val="1"/>
                          <w:rPr>
                            <w:rFonts w:ascii="Arial" w:eastAsia="Times New Roman" w:hAnsi="Arial" w:cs="Arial"/>
                            <w:color w:val="333333"/>
                            <w:sz w:val="30"/>
                            <w:szCs w:val="30"/>
                            <w:lang w:eastAsia="en-GB"/>
                          </w:rPr>
                        </w:pPr>
                        <w:r w:rsidRPr="00F86EAD">
                          <w:rPr>
                            <w:rFonts w:ascii="Arial" w:eastAsia="Times New Roman" w:hAnsi="Arial" w:cs="Arial"/>
                            <w:color w:val="333333"/>
                            <w:sz w:val="30"/>
                            <w:szCs w:val="30"/>
                            <w:lang w:eastAsia="en-GB"/>
                          </w:rPr>
                          <w:t xml:space="preserve">Back </w:t>
                        </w:r>
                        <w:proofErr w:type="gramStart"/>
                        <w:r w:rsidRPr="00F86EAD">
                          <w:rPr>
                            <w:rFonts w:ascii="Arial" w:eastAsia="Times New Roman" w:hAnsi="Arial" w:cs="Arial"/>
                            <w:color w:val="333333"/>
                            <w:sz w:val="30"/>
                            <w:szCs w:val="30"/>
                            <w:lang w:eastAsia="en-GB"/>
                          </w:rPr>
                          <w:t>To</w:t>
                        </w:r>
                        <w:proofErr w:type="gramEnd"/>
                        <w:r w:rsidRPr="00F86EAD">
                          <w:rPr>
                            <w:rFonts w:ascii="Arial" w:eastAsia="Times New Roman" w:hAnsi="Arial" w:cs="Arial"/>
                            <w:color w:val="333333"/>
                            <w:sz w:val="30"/>
                            <w:szCs w:val="30"/>
                            <w:lang w:eastAsia="en-GB"/>
                          </w:rPr>
                          <w:t xml:space="preserve"> School - Special Addition</w:t>
                        </w:r>
                      </w:p>
                    </w:tc>
                  </w:tr>
                </w:tbl>
                <w:p w14:paraId="5DB3AF9E" w14:textId="77777777" w:rsidR="00F86EAD" w:rsidRPr="00F86EAD" w:rsidRDefault="00F86EAD" w:rsidP="00F86EAD">
                  <w:pPr>
                    <w:rPr>
                      <w:rFonts w:ascii="Helvetica" w:eastAsia="Times New Roman" w:hAnsi="Helvetica" w:cs="Helvetica"/>
                      <w:sz w:val="24"/>
                      <w:szCs w:val="24"/>
                      <w:lang w:eastAsia="en-GB"/>
                    </w:rPr>
                  </w:pPr>
                </w:p>
              </w:tc>
            </w:tr>
          </w:tbl>
          <w:p w14:paraId="2FD19AA4" w14:textId="77777777" w:rsidR="00F86EAD" w:rsidRPr="00F86EAD" w:rsidRDefault="00F86EAD" w:rsidP="00F86EAD">
            <w:pPr>
              <w:jc w:val="center"/>
              <w:rPr>
                <w:rFonts w:ascii="Helvetica" w:eastAsia="Times New Roman" w:hAnsi="Helvetica" w:cs="Helvetica"/>
                <w:color w:val="000000"/>
                <w:sz w:val="20"/>
                <w:szCs w:val="20"/>
                <w:lang w:eastAsia="en-GB"/>
              </w:rPr>
            </w:pPr>
          </w:p>
        </w:tc>
      </w:tr>
      <w:tr w:rsidR="00F86EAD" w:rsidRPr="00F86EAD" w14:paraId="03A31524" w14:textId="77777777" w:rsidTr="00F86EAD">
        <w:trPr>
          <w:tblCellSpacing w:w="0" w:type="dxa"/>
          <w:jc w:val="center"/>
        </w:trPr>
        <w:tc>
          <w:tcPr>
            <w:tcW w:w="0" w:type="auto"/>
            <w:shd w:val="clear" w:color="auto" w:fill="FFFFFF"/>
            <w:tcMar>
              <w:top w:w="0" w:type="dxa"/>
              <w:left w:w="300" w:type="dxa"/>
              <w:bottom w:w="150" w:type="dxa"/>
              <w:right w:w="300" w:type="dxa"/>
            </w:tcMar>
            <w:vAlign w:val="center"/>
            <w:hideMark/>
          </w:tcPr>
          <w:p w14:paraId="36555B7A" w14:textId="77777777" w:rsidR="00F86EAD" w:rsidRPr="00F86EAD" w:rsidRDefault="00F86EAD" w:rsidP="00F86EAD">
            <w:pPr>
              <w:spacing w:line="300" w:lineRule="atLeast"/>
              <w:rPr>
                <w:rFonts w:ascii="Arial" w:eastAsia="Times New Roman" w:hAnsi="Arial" w:cs="Arial"/>
                <w:color w:val="555555"/>
                <w:sz w:val="23"/>
                <w:szCs w:val="23"/>
                <w:lang w:eastAsia="en-GB"/>
              </w:rPr>
            </w:pPr>
            <w:r w:rsidRPr="00F86EAD">
              <w:rPr>
                <w:rFonts w:ascii="Arial" w:eastAsia="Times New Roman" w:hAnsi="Arial" w:cs="Arial"/>
                <w:color w:val="555555"/>
                <w:sz w:val="23"/>
                <w:szCs w:val="23"/>
                <w:lang w:eastAsia="en-GB"/>
              </w:rPr>
              <w:pict w14:anchorId="440CDFDE">
                <v:rect id="_x0000_i1028" style="width:0;height:1.5pt" o:hralign="center" o:hrstd="t" o:hrnoshade="t" o:hr="t" fillcolor="#3daf74" stroked="f"/>
              </w:pict>
            </w:r>
          </w:p>
        </w:tc>
      </w:tr>
      <w:tr w:rsidR="00F86EAD" w:rsidRPr="00F86EAD" w14:paraId="173A96D7" w14:textId="77777777" w:rsidTr="00F86EAD">
        <w:trPr>
          <w:tblCellSpacing w:w="0" w:type="dxa"/>
          <w:jc w:val="center"/>
        </w:trPr>
        <w:tc>
          <w:tcPr>
            <w:tcW w:w="0" w:type="auto"/>
            <w:shd w:val="clear" w:color="auto" w:fill="FFFFFF"/>
            <w:tcMar>
              <w:top w:w="0" w:type="dxa"/>
              <w:left w:w="300" w:type="dxa"/>
              <w:bottom w:w="0" w:type="dxa"/>
              <w:right w:w="300" w:type="dxa"/>
            </w:tcMar>
            <w:vAlign w:val="center"/>
            <w:hideMark/>
          </w:tcPr>
          <w:p w14:paraId="226EB3F0" w14:textId="406FB278" w:rsidR="00F86EAD" w:rsidRPr="00F86EAD" w:rsidRDefault="00F86EAD" w:rsidP="00F86EAD">
            <w:pPr>
              <w:rPr>
                <w:rFonts w:ascii="Arial" w:eastAsia="Times New Roman" w:hAnsi="Arial" w:cs="Arial"/>
                <w:color w:val="555555"/>
                <w:sz w:val="23"/>
                <w:szCs w:val="23"/>
                <w:lang w:eastAsia="en-GB"/>
              </w:rPr>
            </w:pPr>
            <w:r w:rsidRPr="00F86EAD">
              <w:rPr>
                <w:rFonts w:ascii="Arial" w:eastAsia="Times New Roman" w:hAnsi="Arial" w:cs="Arial"/>
                <w:color w:val="555555"/>
                <w:sz w:val="23"/>
                <w:szCs w:val="23"/>
                <w:lang w:eastAsia="en-GB"/>
              </w:rPr>
              <w:t>Dear </w:t>
            </w:r>
            <w:proofErr w:type="gramStart"/>
            <w:r w:rsidRPr="00F86EAD">
              <w:rPr>
                <w:rFonts w:ascii="Arial" w:eastAsia="Times New Roman" w:hAnsi="Arial" w:cs="Arial"/>
                <w:color w:val="555555"/>
                <w:sz w:val="23"/>
                <w:szCs w:val="23"/>
                <w:lang w:eastAsia="en-GB"/>
              </w:rPr>
              <w:t>Tony</w:t>
            </w:r>
            <w:proofErr w:type="gramEnd"/>
            <w:r w:rsidRPr="00F86EAD">
              <w:rPr>
                <w:rFonts w:ascii="Arial" w:eastAsia="Times New Roman" w:hAnsi="Arial" w:cs="Arial"/>
                <w:color w:val="555555"/>
                <w:sz w:val="23"/>
                <w:szCs w:val="23"/>
                <w:lang w:eastAsia="en-GB"/>
              </w:rPr>
              <w:br/>
            </w:r>
            <w:r w:rsidRPr="00F86EAD">
              <w:rPr>
                <w:rFonts w:ascii="Arial" w:eastAsia="Times New Roman" w:hAnsi="Arial" w:cs="Arial"/>
                <w:color w:val="555555"/>
                <w:sz w:val="23"/>
                <w:szCs w:val="23"/>
                <w:lang w:eastAsia="en-GB"/>
              </w:rPr>
              <w:br/>
            </w:r>
            <w:r w:rsidRPr="00F86EAD">
              <w:rPr>
                <w:rFonts w:ascii="Arial" w:eastAsia="Times New Roman" w:hAnsi="Arial" w:cs="Arial"/>
                <w:noProof/>
                <w:color w:val="555555"/>
                <w:sz w:val="23"/>
                <w:szCs w:val="23"/>
                <w:lang w:eastAsia="en-GB"/>
              </w:rPr>
              <w:drawing>
                <wp:inline distT="0" distB="0" distL="0" distR="0" wp14:anchorId="3CF50F81" wp14:editId="241E7B5F">
                  <wp:extent cx="2857500" cy="1905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r w:rsidRPr="00F86EAD">
              <w:rPr>
                <w:rFonts w:ascii="Arial" w:eastAsia="Times New Roman" w:hAnsi="Arial" w:cs="Arial"/>
                <w:color w:val="555555"/>
                <w:sz w:val="23"/>
                <w:szCs w:val="23"/>
                <w:lang w:eastAsia="en-GB"/>
              </w:rPr>
              <w:br/>
              <w:t>After the long separation from friends, we know how exciting it will be for young people to be together again. Please help them to stay safe however, by going straight home after school, instead of hanging out with their mates.</w:t>
            </w:r>
            <w:r w:rsidRPr="00F86EAD">
              <w:rPr>
                <w:rFonts w:ascii="Arial" w:eastAsia="Times New Roman" w:hAnsi="Arial" w:cs="Arial"/>
                <w:color w:val="555555"/>
                <w:sz w:val="23"/>
                <w:szCs w:val="23"/>
                <w:lang w:eastAsia="en-GB"/>
              </w:rPr>
              <w:br/>
              <w:t>Here is some advice you can pass on to young people that will help them to protect themselves:</w:t>
            </w:r>
            <w:r w:rsidRPr="00F86EAD">
              <w:rPr>
                <w:rFonts w:ascii="Arial" w:eastAsia="Times New Roman" w:hAnsi="Arial" w:cs="Arial"/>
                <w:color w:val="555555"/>
                <w:sz w:val="23"/>
                <w:szCs w:val="23"/>
                <w:lang w:eastAsia="en-GB"/>
              </w:rPr>
              <w:br/>
            </w:r>
            <w:r w:rsidRPr="00F86EAD">
              <w:rPr>
                <w:rFonts w:ascii="Arial" w:eastAsia="Times New Roman" w:hAnsi="Arial" w:cs="Arial"/>
                <w:color w:val="555555"/>
                <w:sz w:val="23"/>
                <w:szCs w:val="23"/>
                <w:lang w:eastAsia="en-GB"/>
              </w:rPr>
              <w:br/>
            </w:r>
            <w:r w:rsidRPr="00F86EAD">
              <w:rPr>
                <w:rFonts w:ascii="Arial" w:eastAsia="Times New Roman" w:hAnsi="Arial" w:cs="Arial"/>
                <w:b/>
                <w:bCs/>
                <w:color w:val="555555"/>
                <w:sz w:val="23"/>
                <w:szCs w:val="23"/>
                <w:lang w:eastAsia="en-GB"/>
              </w:rPr>
              <w:t>Robbery</w:t>
            </w:r>
            <w:r w:rsidRPr="00F86EAD">
              <w:rPr>
                <w:rFonts w:ascii="Arial" w:eastAsia="Times New Roman" w:hAnsi="Arial" w:cs="Arial"/>
                <w:color w:val="555555"/>
                <w:sz w:val="23"/>
                <w:szCs w:val="23"/>
                <w:lang w:eastAsia="en-GB"/>
              </w:rPr>
              <w:br/>
              <w:t>There are some general street safety tips you can follow to help you feel safer and reduce your chances of becoming a victim.</w:t>
            </w:r>
          </w:p>
          <w:p w14:paraId="0BF9B7F6" w14:textId="77777777" w:rsidR="00F86EAD" w:rsidRPr="00F86EAD" w:rsidRDefault="00F86EAD" w:rsidP="00F86EAD">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F86EAD">
              <w:rPr>
                <w:rFonts w:ascii="Arial" w:eastAsia="Times New Roman" w:hAnsi="Arial" w:cs="Arial"/>
                <w:color w:val="555555"/>
                <w:sz w:val="23"/>
                <w:szCs w:val="23"/>
                <w:lang w:eastAsia="en-GB"/>
              </w:rPr>
              <w:t xml:space="preserve">Listen to your instincts - if you </w:t>
            </w:r>
            <w:proofErr w:type="gramStart"/>
            <w:r w:rsidRPr="00F86EAD">
              <w:rPr>
                <w:rFonts w:ascii="Arial" w:eastAsia="Times New Roman" w:hAnsi="Arial" w:cs="Arial"/>
                <w:color w:val="555555"/>
                <w:sz w:val="23"/>
                <w:szCs w:val="23"/>
                <w:lang w:eastAsia="en-GB"/>
              </w:rPr>
              <w:t>don't</w:t>
            </w:r>
            <w:proofErr w:type="gramEnd"/>
            <w:r w:rsidRPr="00F86EAD">
              <w:rPr>
                <w:rFonts w:ascii="Arial" w:eastAsia="Times New Roman" w:hAnsi="Arial" w:cs="Arial"/>
                <w:color w:val="555555"/>
                <w:sz w:val="23"/>
                <w:szCs w:val="23"/>
                <w:lang w:eastAsia="en-GB"/>
              </w:rPr>
              <w:t xml:space="preserve"> feel safe move to a busier area.</w:t>
            </w:r>
          </w:p>
          <w:p w14:paraId="06130D92" w14:textId="77777777" w:rsidR="00F86EAD" w:rsidRPr="00F86EAD" w:rsidRDefault="00F86EAD" w:rsidP="00F86EAD">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F86EAD">
              <w:rPr>
                <w:rFonts w:ascii="Arial" w:eastAsia="Times New Roman" w:hAnsi="Arial" w:cs="Arial"/>
                <w:color w:val="555555"/>
                <w:sz w:val="23"/>
                <w:szCs w:val="23"/>
                <w:lang w:eastAsia="en-GB"/>
              </w:rPr>
              <w:t xml:space="preserve">Know your route and avoid </w:t>
            </w:r>
            <w:proofErr w:type="gramStart"/>
            <w:r w:rsidRPr="00F86EAD">
              <w:rPr>
                <w:rFonts w:ascii="Arial" w:eastAsia="Times New Roman" w:hAnsi="Arial" w:cs="Arial"/>
                <w:color w:val="555555"/>
                <w:sz w:val="23"/>
                <w:szCs w:val="23"/>
                <w:lang w:eastAsia="en-GB"/>
              </w:rPr>
              <w:t>badly-lit</w:t>
            </w:r>
            <w:proofErr w:type="gramEnd"/>
            <w:r w:rsidRPr="00F86EAD">
              <w:rPr>
                <w:rFonts w:ascii="Arial" w:eastAsia="Times New Roman" w:hAnsi="Arial" w:cs="Arial"/>
                <w:color w:val="555555"/>
                <w:sz w:val="23"/>
                <w:szCs w:val="23"/>
                <w:lang w:eastAsia="en-GB"/>
              </w:rPr>
              <w:t xml:space="preserve"> streets.</w:t>
            </w:r>
          </w:p>
          <w:p w14:paraId="23FC4C2B" w14:textId="77777777" w:rsidR="00F86EAD" w:rsidRPr="00F86EAD" w:rsidRDefault="00F86EAD" w:rsidP="00F86EAD">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F86EAD">
              <w:rPr>
                <w:rFonts w:ascii="Arial" w:eastAsia="Times New Roman" w:hAnsi="Arial" w:cs="Arial"/>
                <w:color w:val="555555"/>
                <w:sz w:val="23"/>
                <w:szCs w:val="23"/>
                <w:lang w:eastAsia="en-GB"/>
              </w:rPr>
              <w:t xml:space="preserve">Always try and tell someone where </w:t>
            </w:r>
            <w:proofErr w:type="gramStart"/>
            <w:r w:rsidRPr="00F86EAD">
              <w:rPr>
                <w:rFonts w:ascii="Arial" w:eastAsia="Times New Roman" w:hAnsi="Arial" w:cs="Arial"/>
                <w:color w:val="555555"/>
                <w:sz w:val="23"/>
                <w:szCs w:val="23"/>
                <w:lang w:eastAsia="en-GB"/>
              </w:rPr>
              <w:t>you're</w:t>
            </w:r>
            <w:proofErr w:type="gramEnd"/>
            <w:r w:rsidRPr="00F86EAD">
              <w:rPr>
                <w:rFonts w:ascii="Arial" w:eastAsia="Times New Roman" w:hAnsi="Arial" w:cs="Arial"/>
                <w:color w:val="555555"/>
                <w:sz w:val="23"/>
                <w:szCs w:val="23"/>
                <w:lang w:eastAsia="en-GB"/>
              </w:rPr>
              <w:t xml:space="preserve"> going and when you'll be back.</w:t>
            </w:r>
          </w:p>
          <w:p w14:paraId="2102D4F4" w14:textId="77777777" w:rsidR="00F86EAD" w:rsidRPr="00F86EAD" w:rsidRDefault="00F86EAD" w:rsidP="00F86EAD">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F86EAD">
              <w:rPr>
                <w:rFonts w:ascii="Arial" w:eastAsia="Times New Roman" w:hAnsi="Arial" w:cs="Arial"/>
                <w:color w:val="555555"/>
                <w:sz w:val="23"/>
                <w:szCs w:val="23"/>
                <w:lang w:eastAsia="en-GB"/>
              </w:rPr>
              <w:t>Avoid carrying your wallet or phone in your back pocket and never hold it out on display.</w:t>
            </w:r>
          </w:p>
          <w:p w14:paraId="04B06B7D" w14:textId="77777777" w:rsidR="00F86EAD" w:rsidRPr="00F86EAD" w:rsidRDefault="00F86EAD" w:rsidP="00F86EAD">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F86EAD">
              <w:rPr>
                <w:rFonts w:ascii="Arial" w:eastAsia="Times New Roman" w:hAnsi="Arial" w:cs="Arial"/>
                <w:color w:val="555555"/>
                <w:sz w:val="23"/>
                <w:szCs w:val="23"/>
                <w:lang w:eastAsia="en-GB"/>
              </w:rPr>
              <w:t>If you are planning to use a bike or scooter to travel to school, check if there is somewhere you can store it safely during the day.</w:t>
            </w:r>
          </w:p>
          <w:p w14:paraId="7F183B86" w14:textId="77777777" w:rsidR="00F86EAD" w:rsidRPr="00F86EAD" w:rsidRDefault="00F86EAD" w:rsidP="00F86EAD">
            <w:pPr>
              <w:rPr>
                <w:rFonts w:ascii="Arial" w:eastAsia="Times New Roman" w:hAnsi="Arial" w:cs="Arial"/>
                <w:color w:val="555555"/>
                <w:sz w:val="23"/>
                <w:szCs w:val="23"/>
                <w:lang w:eastAsia="en-GB"/>
              </w:rPr>
            </w:pPr>
            <w:r w:rsidRPr="00F86EAD">
              <w:rPr>
                <w:rFonts w:ascii="Arial" w:eastAsia="Times New Roman" w:hAnsi="Arial" w:cs="Arial"/>
                <w:b/>
                <w:bCs/>
                <w:color w:val="555555"/>
                <w:sz w:val="23"/>
                <w:szCs w:val="23"/>
                <w:lang w:eastAsia="en-GB"/>
              </w:rPr>
              <w:t xml:space="preserve">Stay </w:t>
            </w:r>
            <w:proofErr w:type="gramStart"/>
            <w:r w:rsidRPr="00F86EAD">
              <w:rPr>
                <w:rFonts w:ascii="Arial" w:eastAsia="Times New Roman" w:hAnsi="Arial" w:cs="Arial"/>
                <w:b/>
                <w:bCs/>
                <w:color w:val="555555"/>
                <w:sz w:val="23"/>
                <w:szCs w:val="23"/>
                <w:lang w:eastAsia="en-GB"/>
              </w:rPr>
              <w:t>safe</w:t>
            </w:r>
            <w:proofErr w:type="gramEnd"/>
          </w:p>
          <w:p w14:paraId="5FB08ED2" w14:textId="77777777" w:rsidR="00F86EAD" w:rsidRPr="00F86EAD" w:rsidRDefault="00F86EAD" w:rsidP="00F86EAD">
            <w:pPr>
              <w:numPr>
                <w:ilvl w:val="0"/>
                <w:numId w:val="2"/>
              </w:numPr>
              <w:spacing w:before="100" w:beforeAutospacing="1" w:after="100" w:afterAutospacing="1"/>
              <w:ind w:left="945"/>
              <w:rPr>
                <w:rFonts w:ascii="Arial" w:eastAsia="Times New Roman" w:hAnsi="Arial" w:cs="Arial"/>
                <w:color w:val="555555"/>
                <w:sz w:val="23"/>
                <w:szCs w:val="23"/>
                <w:lang w:eastAsia="en-GB"/>
              </w:rPr>
            </w:pPr>
            <w:r w:rsidRPr="00F86EAD">
              <w:rPr>
                <w:rFonts w:ascii="Arial" w:eastAsia="Times New Roman" w:hAnsi="Arial" w:cs="Arial"/>
                <w:color w:val="555555"/>
                <w:sz w:val="23"/>
                <w:szCs w:val="23"/>
                <w:lang w:eastAsia="en-GB"/>
              </w:rPr>
              <w:t>Be discreet on the street – keep your valuables out of sight.</w:t>
            </w:r>
          </w:p>
          <w:p w14:paraId="1363F3F8" w14:textId="77777777" w:rsidR="00F86EAD" w:rsidRPr="00F86EAD" w:rsidRDefault="00F86EAD" w:rsidP="00F86EAD">
            <w:pPr>
              <w:numPr>
                <w:ilvl w:val="0"/>
                <w:numId w:val="2"/>
              </w:numPr>
              <w:spacing w:before="100" w:beforeAutospacing="1" w:after="100" w:afterAutospacing="1"/>
              <w:ind w:left="945"/>
              <w:rPr>
                <w:rFonts w:ascii="Arial" w:eastAsia="Times New Roman" w:hAnsi="Arial" w:cs="Arial"/>
                <w:color w:val="555555"/>
                <w:sz w:val="23"/>
                <w:szCs w:val="23"/>
                <w:lang w:eastAsia="en-GB"/>
              </w:rPr>
            </w:pPr>
            <w:r w:rsidRPr="00F86EAD">
              <w:rPr>
                <w:rFonts w:ascii="Arial" w:eastAsia="Times New Roman" w:hAnsi="Arial" w:cs="Arial"/>
                <w:color w:val="555555"/>
                <w:sz w:val="23"/>
                <w:szCs w:val="23"/>
                <w:lang w:eastAsia="en-GB"/>
              </w:rPr>
              <w:t xml:space="preserve">Stay alert – </w:t>
            </w:r>
            <w:proofErr w:type="gramStart"/>
            <w:r w:rsidRPr="00F86EAD">
              <w:rPr>
                <w:rFonts w:ascii="Arial" w:eastAsia="Times New Roman" w:hAnsi="Arial" w:cs="Arial"/>
                <w:color w:val="555555"/>
                <w:sz w:val="23"/>
                <w:szCs w:val="23"/>
                <w:lang w:eastAsia="en-GB"/>
              </w:rPr>
              <w:t>don’t</w:t>
            </w:r>
            <w:proofErr w:type="gramEnd"/>
            <w:r w:rsidRPr="00F86EAD">
              <w:rPr>
                <w:rFonts w:ascii="Arial" w:eastAsia="Times New Roman" w:hAnsi="Arial" w:cs="Arial"/>
                <w:color w:val="555555"/>
                <w:sz w:val="23"/>
                <w:szCs w:val="23"/>
                <w:lang w:eastAsia="en-GB"/>
              </w:rPr>
              <w:t xml:space="preserve"> let headphones block out traffic, strangers or potential trouble.</w:t>
            </w:r>
          </w:p>
          <w:p w14:paraId="7C933739" w14:textId="77777777" w:rsidR="00F86EAD" w:rsidRPr="00F86EAD" w:rsidRDefault="00F86EAD" w:rsidP="00F86EAD">
            <w:pPr>
              <w:numPr>
                <w:ilvl w:val="0"/>
                <w:numId w:val="2"/>
              </w:numPr>
              <w:spacing w:before="100" w:beforeAutospacing="1" w:after="100" w:afterAutospacing="1"/>
              <w:ind w:left="945"/>
              <w:rPr>
                <w:rFonts w:ascii="Arial" w:eastAsia="Times New Roman" w:hAnsi="Arial" w:cs="Arial"/>
                <w:color w:val="555555"/>
                <w:sz w:val="23"/>
                <w:szCs w:val="23"/>
                <w:lang w:eastAsia="en-GB"/>
              </w:rPr>
            </w:pPr>
            <w:r w:rsidRPr="00F86EAD">
              <w:rPr>
                <w:rFonts w:ascii="Arial" w:eastAsia="Times New Roman" w:hAnsi="Arial" w:cs="Arial"/>
                <w:color w:val="555555"/>
                <w:sz w:val="23"/>
                <w:szCs w:val="23"/>
                <w:lang w:eastAsia="en-GB"/>
              </w:rPr>
              <w:lastRenderedPageBreak/>
              <w:t xml:space="preserve">Listen to your instincts – know your route, avoid dark places and if you </w:t>
            </w:r>
            <w:proofErr w:type="gramStart"/>
            <w:r w:rsidRPr="00F86EAD">
              <w:rPr>
                <w:rFonts w:ascii="Arial" w:eastAsia="Times New Roman" w:hAnsi="Arial" w:cs="Arial"/>
                <w:color w:val="555555"/>
                <w:sz w:val="23"/>
                <w:szCs w:val="23"/>
                <w:lang w:eastAsia="en-GB"/>
              </w:rPr>
              <w:t>don’t</w:t>
            </w:r>
            <w:proofErr w:type="gramEnd"/>
            <w:r w:rsidRPr="00F86EAD">
              <w:rPr>
                <w:rFonts w:ascii="Arial" w:eastAsia="Times New Roman" w:hAnsi="Arial" w:cs="Arial"/>
                <w:color w:val="555555"/>
                <w:sz w:val="23"/>
                <w:szCs w:val="23"/>
                <w:lang w:eastAsia="en-GB"/>
              </w:rPr>
              <w:t xml:space="preserve"> feel safe, move to a busier area.</w:t>
            </w:r>
          </w:p>
          <w:p w14:paraId="36BA8682" w14:textId="77777777" w:rsidR="00F86EAD" w:rsidRPr="00F86EAD" w:rsidRDefault="00F86EAD" w:rsidP="00F86EAD">
            <w:pPr>
              <w:numPr>
                <w:ilvl w:val="0"/>
                <w:numId w:val="2"/>
              </w:numPr>
              <w:spacing w:before="100" w:beforeAutospacing="1" w:after="100" w:afterAutospacing="1"/>
              <w:ind w:left="945"/>
              <w:rPr>
                <w:rFonts w:ascii="Arial" w:eastAsia="Times New Roman" w:hAnsi="Arial" w:cs="Arial"/>
                <w:color w:val="555555"/>
                <w:sz w:val="23"/>
                <w:szCs w:val="23"/>
                <w:lang w:eastAsia="en-GB"/>
              </w:rPr>
            </w:pPr>
            <w:r w:rsidRPr="00F86EAD">
              <w:rPr>
                <w:rFonts w:ascii="Arial" w:eastAsia="Times New Roman" w:hAnsi="Arial" w:cs="Arial"/>
                <w:color w:val="555555"/>
                <w:sz w:val="23"/>
                <w:szCs w:val="23"/>
                <w:lang w:eastAsia="en-GB"/>
              </w:rPr>
              <w:t>Trace lost or stolen electrical items by activating their in-built tracker app or by downloading a reputable one from your app store.</w:t>
            </w:r>
          </w:p>
          <w:p w14:paraId="2CC70C5C" w14:textId="77777777" w:rsidR="00F86EAD" w:rsidRPr="00F86EAD" w:rsidRDefault="00F86EAD" w:rsidP="00F86EAD">
            <w:pPr>
              <w:numPr>
                <w:ilvl w:val="0"/>
                <w:numId w:val="2"/>
              </w:numPr>
              <w:spacing w:before="100" w:beforeAutospacing="1" w:after="100" w:afterAutospacing="1"/>
              <w:ind w:left="945"/>
              <w:rPr>
                <w:rFonts w:ascii="Arial" w:eastAsia="Times New Roman" w:hAnsi="Arial" w:cs="Arial"/>
                <w:color w:val="555555"/>
                <w:sz w:val="23"/>
                <w:szCs w:val="23"/>
                <w:lang w:eastAsia="en-GB"/>
              </w:rPr>
            </w:pPr>
            <w:r w:rsidRPr="00F86EAD">
              <w:rPr>
                <w:rFonts w:ascii="Arial" w:eastAsia="Times New Roman" w:hAnsi="Arial" w:cs="Arial"/>
                <w:color w:val="555555"/>
                <w:sz w:val="23"/>
                <w:szCs w:val="23"/>
                <w:lang w:eastAsia="en-GB"/>
              </w:rPr>
              <w:t>Find out how </w:t>
            </w:r>
            <w:proofErr w:type="spellStart"/>
            <w:r w:rsidRPr="00F86EAD">
              <w:rPr>
                <w:rFonts w:ascii="Arial" w:eastAsia="Times New Roman" w:hAnsi="Arial" w:cs="Arial"/>
                <w:color w:val="555555"/>
                <w:sz w:val="23"/>
                <w:szCs w:val="23"/>
                <w:lang w:eastAsia="en-GB"/>
              </w:rPr>
              <w:t>Track’N’Trace</w:t>
            </w:r>
            <w:proofErr w:type="spellEnd"/>
            <w:r w:rsidRPr="00F86EAD">
              <w:rPr>
                <w:rFonts w:ascii="Arial" w:eastAsia="Times New Roman" w:hAnsi="Arial" w:cs="Arial"/>
                <w:color w:val="555555"/>
                <w:sz w:val="23"/>
                <w:szCs w:val="23"/>
                <w:lang w:eastAsia="en-GB"/>
              </w:rPr>
              <w:t> can help you to protect your property.</w:t>
            </w:r>
          </w:p>
          <w:p w14:paraId="6B31E4CF" w14:textId="77777777" w:rsidR="00F86EAD" w:rsidRPr="00F86EAD" w:rsidRDefault="00F86EAD" w:rsidP="00F86EAD">
            <w:pPr>
              <w:rPr>
                <w:rFonts w:ascii="Arial" w:eastAsia="Times New Roman" w:hAnsi="Arial" w:cs="Arial"/>
                <w:color w:val="555555"/>
                <w:sz w:val="23"/>
                <w:szCs w:val="23"/>
                <w:lang w:eastAsia="en-GB"/>
              </w:rPr>
            </w:pPr>
            <w:r w:rsidRPr="00F86EAD">
              <w:rPr>
                <w:rFonts w:ascii="Arial" w:eastAsia="Times New Roman" w:hAnsi="Arial" w:cs="Arial"/>
                <w:b/>
                <w:bCs/>
                <w:color w:val="555555"/>
                <w:sz w:val="23"/>
                <w:szCs w:val="23"/>
                <w:lang w:eastAsia="en-GB"/>
              </w:rPr>
              <w:t xml:space="preserve">If you feel </w:t>
            </w:r>
            <w:proofErr w:type="gramStart"/>
            <w:r w:rsidRPr="00F86EAD">
              <w:rPr>
                <w:rFonts w:ascii="Arial" w:eastAsia="Times New Roman" w:hAnsi="Arial" w:cs="Arial"/>
                <w:b/>
                <w:bCs/>
                <w:color w:val="555555"/>
                <w:sz w:val="23"/>
                <w:szCs w:val="23"/>
                <w:lang w:eastAsia="en-GB"/>
              </w:rPr>
              <w:t>you're</w:t>
            </w:r>
            <w:proofErr w:type="gramEnd"/>
            <w:r w:rsidRPr="00F86EAD">
              <w:rPr>
                <w:rFonts w:ascii="Arial" w:eastAsia="Times New Roman" w:hAnsi="Arial" w:cs="Arial"/>
                <w:b/>
                <w:bCs/>
                <w:color w:val="555555"/>
                <w:sz w:val="23"/>
                <w:szCs w:val="23"/>
                <w:lang w:eastAsia="en-GB"/>
              </w:rPr>
              <w:t xml:space="preserve"> in danger</w:t>
            </w:r>
          </w:p>
          <w:p w14:paraId="7423CCA9" w14:textId="77777777" w:rsidR="00F86EAD" w:rsidRPr="00F86EAD" w:rsidRDefault="00F86EAD" w:rsidP="00F86EAD">
            <w:pPr>
              <w:numPr>
                <w:ilvl w:val="0"/>
                <w:numId w:val="3"/>
              </w:numPr>
              <w:spacing w:before="100" w:beforeAutospacing="1" w:after="100" w:afterAutospacing="1"/>
              <w:ind w:left="945"/>
              <w:rPr>
                <w:rFonts w:ascii="Arial" w:eastAsia="Times New Roman" w:hAnsi="Arial" w:cs="Arial"/>
                <w:color w:val="555555"/>
                <w:sz w:val="23"/>
                <w:szCs w:val="23"/>
                <w:lang w:eastAsia="en-GB"/>
              </w:rPr>
            </w:pPr>
            <w:r w:rsidRPr="00F86EAD">
              <w:rPr>
                <w:rFonts w:ascii="Arial" w:eastAsia="Times New Roman" w:hAnsi="Arial" w:cs="Arial"/>
                <w:color w:val="555555"/>
                <w:sz w:val="23"/>
                <w:szCs w:val="23"/>
                <w:lang w:eastAsia="en-GB"/>
              </w:rPr>
              <w:t xml:space="preserve">If you still think </w:t>
            </w:r>
            <w:proofErr w:type="gramStart"/>
            <w:r w:rsidRPr="00F86EAD">
              <w:rPr>
                <w:rFonts w:ascii="Arial" w:eastAsia="Times New Roman" w:hAnsi="Arial" w:cs="Arial"/>
                <w:color w:val="555555"/>
                <w:sz w:val="23"/>
                <w:szCs w:val="23"/>
                <w:lang w:eastAsia="en-GB"/>
              </w:rPr>
              <w:t>you're</w:t>
            </w:r>
            <w:proofErr w:type="gramEnd"/>
            <w:r w:rsidRPr="00F86EAD">
              <w:rPr>
                <w:rFonts w:ascii="Arial" w:eastAsia="Times New Roman" w:hAnsi="Arial" w:cs="Arial"/>
                <w:color w:val="555555"/>
                <w:sz w:val="23"/>
                <w:szCs w:val="23"/>
                <w:lang w:eastAsia="en-GB"/>
              </w:rPr>
              <w:t xml:space="preserve"> being followed, try to get away from the situation.</w:t>
            </w:r>
          </w:p>
          <w:p w14:paraId="1C6F6C27" w14:textId="77777777" w:rsidR="00F86EAD" w:rsidRPr="00F86EAD" w:rsidRDefault="00F86EAD" w:rsidP="00F86EAD">
            <w:pPr>
              <w:numPr>
                <w:ilvl w:val="0"/>
                <w:numId w:val="3"/>
              </w:numPr>
              <w:spacing w:before="100" w:beforeAutospacing="1" w:after="100" w:afterAutospacing="1"/>
              <w:ind w:left="945"/>
              <w:rPr>
                <w:rFonts w:ascii="Arial" w:eastAsia="Times New Roman" w:hAnsi="Arial" w:cs="Arial"/>
                <w:color w:val="555555"/>
                <w:sz w:val="23"/>
                <w:szCs w:val="23"/>
                <w:lang w:eastAsia="en-GB"/>
              </w:rPr>
            </w:pPr>
            <w:r w:rsidRPr="00F86EAD">
              <w:rPr>
                <w:rFonts w:ascii="Arial" w:eastAsia="Times New Roman" w:hAnsi="Arial" w:cs="Arial"/>
                <w:color w:val="555555"/>
                <w:sz w:val="23"/>
                <w:szCs w:val="23"/>
                <w:lang w:eastAsia="en-GB"/>
              </w:rPr>
              <w:t>If you are worried, frightened or think you may be in danger, call 999.</w:t>
            </w:r>
          </w:p>
          <w:p w14:paraId="7994D846" w14:textId="77777777" w:rsidR="00F86EAD" w:rsidRPr="00F86EAD" w:rsidRDefault="00F86EAD" w:rsidP="00F86EAD">
            <w:pPr>
              <w:numPr>
                <w:ilvl w:val="0"/>
                <w:numId w:val="3"/>
              </w:numPr>
              <w:spacing w:before="100" w:beforeAutospacing="1" w:after="100" w:afterAutospacing="1"/>
              <w:ind w:left="945"/>
              <w:rPr>
                <w:rFonts w:ascii="Arial" w:eastAsia="Times New Roman" w:hAnsi="Arial" w:cs="Arial"/>
                <w:color w:val="555555"/>
                <w:sz w:val="23"/>
                <w:szCs w:val="23"/>
                <w:lang w:eastAsia="en-GB"/>
              </w:rPr>
            </w:pPr>
            <w:r w:rsidRPr="00F86EAD">
              <w:rPr>
                <w:rFonts w:ascii="Arial" w:eastAsia="Times New Roman" w:hAnsi="Arial" w:cs="Arial"/>
                <w:color w:val="555555"/>
                <w:sz w:val="23"/>
                <w:szCs w:val="23"/>
                <w:lang w:eastAsia="en-GB"/>
              </w:rPr>
              <w:t>If you are robbed, try to remember as much detail as you can, for example descriptions of offenders and get in contact with us.</w:t>
            </w:r>
          </w:p>
          <w:p w14:paraId="5E39F9E7" w14:textId="77777777" w:rsidR="00F86EAD" w:rsidRPr="00F86EAD" w:rsidRDefault="00F86EAD" w:rsidP="00F86EAD">
            <w:pPr>
              <w:numPr>
                <w:ilvl w:val="0"/>
                <w:numId w:val="3"/>
              </w:numPr>
              <w:spacing w:before="100" w:beforeAutospacing="1" w:after="100" w:afterAutospacing="1"/>
              <w:ind w:left="945"/>
              <w:rPr>
                <w:rFonts w:ascii="Arial" w:eastAsia="Times New Roman" w:hAnsi="Arial" w:cs="Arial"/>
                <w:color w:val="555555"/>
                <w:sz w:val="23"/>
                <w:szCs w:val="23"/>
                <w:lang w:eastAsia="en-GB"/>
              </w:rPr>
            </w:pPr>
            <w:r w:rsidRPr="00F86EAD">
              <w:rPr>
                <w:rFonts w:ascii="Arial" w:eastAsia="Times New Roman" w:hAnsi="Arial" w:cs="Arial"/>
                <w:color w:val="555555"/>
                <w:sz w:val="23"/>
                <w:szCs w:val="23"/>
                <w:lang w:eastAsia="en-GB"/>
              </w:rPr>
              <w:t>Visit Hollie Guard to find out about the App you can download to your phone, which gives you extra protection if you feel unsafe.</w:t>
            </w:r>
          </w:p>
          <w:p w14:paraId="7134F226" w14:textId="65D37C55" w:rsidR="00F86EAD" w:rsidRPr="00F86EAD" w:rsidRDefault="00F86EAD" w:rsidP="00F86EAD">
            <w:pPr>
              <w:rPr>
                <w:rFonts w:ascii="Arial" w:eastAsia="Times New Roman" w:hAnsi="Arial" w:cs="Arial"/>
                <w:color w:val="555555"/>
                <w:sz w:val="23"/>
                <w:szCs w:val="23"/>
                <w:lang w:eastAsia="en-GB"/>
              </w:rPr>
            </w:pPr>
            <w:r w:rsidRPr="00F86EAD">
              <w:rPr>
                <w:rFonts w:ascii="Arial" w:eastAsia="Times New Roman" w:hAnsi="Arial" w:cs="Arial"/>
                <w:b/>
                <w:bCs/>
                <w:color w:val="555555"/>
                <w:sz w:val="23"/>
                <w:szCs w:val="23"/>
                <w:lang w:eastAsia="en-GB"/>
              </w:rPr>
              <w:t>Bullying</w:t>
            </w:r>
            <w:r w:rsidRPr="00F86EAD">
              <w:rPr>
                <w:rFonts w:ascii="Arial" w:eastAsia="Times New Roman" w:hAnsi="Arial" w:cs="Arial"/>
                <w:color w:val="555555"/>
                <w:sz w:val="23"/>
                <w:szCs w:val="23"/>
                <w:lang w:eastAsia="en-GB"/>
              </w:rPr>
              <w:br/>
              <w:t>Nobody deserves to be bullied, but we know that some young people will have concerns about returning to school. For advice about what you can do about bullying, or if you are concerned that behaviour of a young person you are responsible for could be described as bullying, go to Birmingham City Council</w:t>
            </w:r>
            <w:r w:rsidRPr="00F86EAD">
              <w:rPr>
                <w:rFonts w:ascii="Arial" w:eastAsia="Times New Roman" w:hAnsi="Arial" w:cs="Arial"/>
                <w:color w:val="555555"/>
                <w:sz w:val="23"/>
                <w:szCs w:val="23"/>
                <w:lang w:eastAsia="en-GB"/>
              </w:rPr>
              <w:br/>
            </w:r>
            <w:r w:rsidRPr="00F86EAD">
              <w:rPr>
                <w:rFonts w:ascii="Arial" w:eastAsia="Times New Roman" w:hAnsi="Arial" w:cs="Arial"/>
                <w:color w:val="555555"/>
                <w:sz w:val="23"/>
                <w:szCs w:val="23"/>
                <w:lang w:eastAsia="en-GB"/>
              </w:rPr>
              <w:br/>
              <w:t xml:space="preserve">Alternatively, visit </w:t>
            </w:r>
            <w:proofErr w:type="spellStart"/>
            <w:r w:rsidRPr="00F86EAD">
              <w:rPr>
                <w:rFonts w:ascii="Arial" w:eastAsia="Times New Roman" w:hAnsi="Arial" w:cs="Arial"/>
                <w:color w:val="555555"/>
                <w:sz w:val="23"/>
                <w:szCs w:val="23"/>
                <w:lang w:eastAsia="en-GB"/>
              </w:rPr>
              <w:t>BullyingUK</w:t>
            </w:r>
            <w:proofErr w:type="spellEnd"/>
            <w:r w:rsidRPr="00F86EAD">
              <w:rPr>
                <w:rFonts w:ascii="Arial" w:eastAsia="Times New Roman" w:hAnsi="Arial" w:cs="Arial"/>
                <w:color w:val="555555"/>
                <w:sz w:val="23"/>
                <w:szCs w:val="23"/>
                <w:lang w:eastAsia="en-GB"/>
              </w:rPr>
              <w:br/>
            </w:r>
            <w:r w:rsidRPr="00F86EAD">
              <w:rPr>
                <w:rFonts w:ascii="Arial" w:eastAsia="Times New Roman" w:hAnsi="Arial" w:cs="Arial"/>
                <w:color w:val="555555"/>
                <w:sz w:val="23"/>
                <w:szCs w:val="23"/>
                <w:lang w:eastAsia="en-GB"/>
              </w:rPr>
              <w:br/>
            </w:r>
            <w:r w:rsidRPr="00F86EAD">
              <w:rPr>
                <w:rFonts w:ascii="Arial" w:eastAsia="Times New Roman" w:hAnsi="Arial" w:cs="Arial"/>
                <w:b/>
                <w:bCs/>
                <w:color w:val="555555"/>
                <w:sz w:val="23"/>
                <w:szCs w:val="23"/>
                <w:lang w:eastAsia="en-GB"/>
              </w:rPr>
              <w:t>Mental Health</w:t>
            </w:r>
            <w:r w:rsidRPr="00F86EAD">
              <w:rPr>
                <w:rFonts w:ascii="Arial" w:eastAsia="Times New Roman" w:hAnsi="Arial" w:cs="Arial"/>
                <w:color w:val="555555"/>
                <w:sz w:val="23"/>
                <w:szCs w:val="23"/>
                <w:lang w:eastAsia="en-GB"/>
              </w:rPr>
              <w:br/>
            </w:r>
            <w:r w:rsidRPr="00F86EAD">
              <w:rPr>
                <w:rFonts w:ascii="Arial" w:eastAsia="Times New Roman" w:hAnsi="Arial" w:cs="Arial"/>
                <w:color w:val="555555"/>
                <w:sz w:val="23"/>
                <w:szCs w:val="23"/>
                <w:lang w:eastAsia="en-GB"/>
              </w:rPr>
              <w:br/>
              <w:t xml:space="preserve">The </w:t>
            </w:r>
            <w:proofErr w:type="spellStart"/>
            <w:r w:rsidRPr="00F86EAD">
              <w:rPr>
                <w:rFonts w:ascii="Arial" w:eastAsia="Times New Roman" w:hAnsi="Arial" w:cs="Arial"/>
                <w:color w:val="555555"/>
                <w:sz w:val="23"/>
                <w:szCs w:val="23"/>
                <w:lang w:eastAsia="en-GB"/>
              </w:rPr>
              <w:t>CoVID</w:t>
            </w:r>
            <w:proofErr w:type="spellEnd"/>
            <w:r w:rsidRPr="00F86EAD">
              <w:rPr>
                <w:rFonts w:ascii="Arial" w:eastAsia="Times New Roman" w:hAnsi="Arial" w:cs="Arial"/>
                <w:color w:val="555555"/>
                <w:sz w:val="23"/>
                <w:szCs w:val="23"/>
                <w:lang w:eastAsia="en-GB"/>
              </w:rPr>
              <w:t xml:space="preserve"> situation has been overwhelming for some of us.  If you are responsible for a young person who needs emotional support, guidance and reassurance, Forward Thinking Birmingham provides easy access to mental health services for children and young people.</w:t>
            </w:r>
            <w:r w:rsidRPr="00F86EAD">
              <w:rPr>
                <w:rFonts w:ascii="Arial" w:eastAsia="Times New Roman" w:hAnsi="Arial" w:cs="Arial"/>
                <w:color w:val="555555"/>
                <w:sz w:val="23"/>
                <w:szCs w:val="23"/>
                <w:lang w:eastAsia="en-GB"/>
              </w:rPr>
              <w:br/>
            </w:r>
            <w:r w:rsidRPr="00F86EAD">
              <w:rPr>
                <w:rFonts w:ascii="Arial" w:eastAsia="Times New Roman" w:hAnsi="Arial" w:cs="Arial"/>
                <w:color w:val="555555"/>
                <w:sz w:val="23"/>
                <w:szCs w:val="23"/>
                <w:lang w:eastAsia="en-GB"/>
              </w:rPr>
              <w:br/>
            </w:r>
            <w:r w:rsidRPr="00F86EAD">
              <w:rPr>
                <w:rFonts w:ascii="Arial" w:eastAsia="Times New Roman" w:hAnsi="Arial" w:cs="Arial"/>
                <w:b/>
                <w:bCs/>
                <w:color w:val="555555"/>
                <w:sz w:val="23"/>
                <w:szCs w:val="23"/>
                <w:lang w:eastAsia="en-GB"/>
              </w:rPr>
              <w:t>Parking outside schools</w:t>
            </w:r>
            <w:r w:rsidRPr="00F86EAD">
              <w:rPr>
                <w:rFonts w:ascii="Arial" w:eastAsia="Times New Roman" w:hAnsi="Arial" w:cs="Arial"/>
                <w:color w:val="555555"/>
                <w:sz w:val="23"/>
                <w:szCs w:val="23"/>
                <w:lang w:eastAsia="en-GB"/>
              </w:rPr>
              <w:br/>
            </w:r>
            <w:r w:rsidRPr="00F86EAD">
              <w:rPr>
                <w:rFonts w:ascii="Arial" w:eastAsia="Times New Roman" w:hAnsi="Arial" w:cs="Arial"/>
                <w:color w:val="555555"/>
                <w:sz w:val="23"/>
                <w:szCs w:val="23"/>
                <w:lang w:eastAsia="en-GB"/>
              </w:rPr>
              <w:br/>
              <w:t>If you are going to be dropping off a young person at school, please remember how congested the streets outside schools can get at peak times.  Park considerately and allow a few extra minutes so you can park in a quieter spot and walk the last bit of the way to the school entrance.</w:t>
            </w:r>
            <w:r w:rsidRPr="00F86EAD">
              <w:rPr>
                <w:rFonts w:ascii="Arial" w:eastAsia="Times New Roman" w:hAnsi="Arial" w:cs="Arial"/>
                <w:color w:val="555555"/>
                <w:sz w:val="23"/>
                <w:szCs w:val="23"/>
                <w:lang w:eastAsia="en-GB"/>
              </w:rPr>
              <w:br/>
              <w:t>Get in touch with us if you would like to work with us, the school and council to tackle parking problems.</w:t>
            </w:r>
            <w:r w:rsidRPr="00F86EAD">
              <w:rPr>
                <w:rFonts w:ascii="Arial" w:eastAsia="Times New Roman" w:hAnsi="Arial" w:cs="Arial"/>
                <w:color w:val="555555"/>
                <w:sz w:val="23"/>
                <w:szCs w:val="23"/>
                <w:lang w:eastAsia="en-GB"/>
              </w:rPr>
              <w:br/>
            </w:r>
            <w:r w:rsidRPr="00F86EAD">
              <w:rPr>
                <w:rFonts w:ascii="Arial" w:eastAsia="Times New Roman" w:hAnsi="Arial" w:cs="Arial"/>
                <w:color w:val="555555"/>
                <w:sz w:val="23"/>
                <w:szCs w:val="23"/>
                <w:lang w:eastAsia="en-GB"/>
              </w:rPr>
              <w:br/>
            </w:r>
            <w:r w:rsidRPr="00F86EAD">
              <w:rPr>
                <w:rFonts w:ascii="Arial" w:eastAsia="Times New Roman" w:hAnsi="Arial" w:cs="Arial"/>
                <w:b/>
                <w:bCs/>
                <w:color w:val="555555"/>
                <w:sz w:val="23"/>
                <w:szCs w:val="23"/>
                <w:lang w:eastAsia="en-GB"/>
              </w:rPr>
              <w:t>Help us spread the word</w:t>
            </w:r>
            <w:r w:rsidRPr="00F86EAD">
              <w:rPr>
                <w:rFonts w:ascii="Arial" w:eastAsia="Times New Roman" w:hAnsi="Arial" w:cs="Arial"/>
                <w:color w:val="555555"/>
                <w:sz w:val="23"/>
                <w:szCs w:val="23"/>
                <w:lang w:eastAsia="en-GB"/>
              </w:rPr>
              <w:br/>
            </w:r>
            <w:r w:rsidRPr="00F86EAD">
              <w:rPr>
                <w:rFonts w:ascii="Arial" w:eastAsia="Times New Roman" w:hAnsi="Arial" w:cs="Arial"/>
                <w:color w:val="555555"/>
                <w:sz w:val="23"/>
                <w:szCs w:val="23"/>
                <w:lang w:eastAsia="en-GB"/>
              </w:rPr>
              <w:br/>
              <w:t xml:space="preserve">We all have a role to play in helping our children and young people to keep safe.  Even if you </w:t>
            </w:r>
            <w:proofErr w:type="gramStart"/>
            <w:r w:rsidRPr="00F86EAD">
              <w:rPr>
                <w:rFonts w:ascii="Arial" w:eastAsia="Times New Roman" w:hAnsi="Arial" w:cs="Arial"/>
                <w:color w:val="555555"/>
                <w:sz w:val="23"/>
                <w:szCs w:val="23"/>
                <w:lang w:eastAsia="en-GB"/>
              </w:rPr>
              <w:t>don’t</w:t>
            </w:r>
            <w:proofErr w:type="gramEnd"/>
            <w:r w:rsidRPr="00F86EAD">
              <w:rPr>
                <w:rFonts w:ascii="Arial" w:eastAsia="Times New Roman" w:hAnsi="Arial" w:cs="Arial"/>
                <w:color w:val="555555"/>
                <w:sz w:val="23"/>
                <w:szCs w:val="23"/>
                <w:lang w:eastAsia="en-GB"/>
              </w:rPr>
              <w:t xml:space="preserve"> have any children of school age yourself, please help us by forwarding this message to anyone you think will find it useful.</w:t>
            </w:r>
            <w:r w:rsidRPr="00F86EAD">
              <w:rPr>
                <w:rFonts w:ascii="Arial" w:eastAsia="Times New Roman" w:hAnsi="Arial" w:cs="Arial"/>
                <w:noProof/>
                <w:color w:val="555555"/>
                <w:sz w:val="23"/>
                <w:szCs w:val="23"/>
                <w:lang w:eastAsia="en-GB"/>
              </w:rPr>
              <w:drawing>
                <wp:inline distT="0" distB="0" distL="0" distR="0" wp14:anchorId="2060A91F" wp14:editId="188C9F99">
                  <wp:extent cx="9525" cy="9525"/>
                  <wp:effectExtent l="0" t="0" r="0" b="0"/>
                  <wp:docPr id="1" name="Picture 1" descr="Email tracking 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mail tracking 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F86EAD" w:rsidRPr="00F86EAD" w14:paraId="0E8FB9BC" w14:textId="77777777" w:rsidTr="00F86EAD">
        <w:trPr>
          <w:tblCellSpacing w:w="0" w:type="dxa"/>
          <w:jc w:val="center"/>
        </w:trPr>
        <w:tc>
          <w:tcPr>
            <w:tcW w:w="0" w:type="auto"/>
            <w:shd w:val="clear" w:color="auto" w:fill="FFFFFF"/>
            <w:tcMar>
              <w:top w:w="150" w:type="dxa"/>
              <w:left w:w="300" w:type="dxa"/>
              <w:bottom w:w="150" w:type="dxa"/>
              <w:right w:w="300" w:type="dxa"/>
            </w:tcMar>
            <w:vAlign w:val="center"/>
            <w:hideMark/>
          </w:tcPr>
          <w:p w14:paraId="3DB97379" w14:textId="77777777" w:rsidR="00F86EAD" w:rsidRPr="00F86EAD" w:rsidRDefault="00F86EAD" w:rsidP="00F86EAD">
            <w:pPr>
              <w:spacing w:after="100" w:afterAutospacing="1" w:line="300" w:lineRule="atLeast"/>
              <w:rPr>
                <w:rFonts w:ascii="Arial" w:eastAsia="Times New Roman" w:hAnsi="Arial" w:cs="Arial"/>
                <w:color w:val="555555"/>
                <w:sz w:val="23"/>
                <w:szCs w:val="23"/>
                <w:lang w:eastAsia="en-GB"/>
              </w:rPr>
            </w:pPr>
            <w:r w:rsidRPr="00F86EAD">
              <w:rPr>
                <w:rFonts w:ascii="Arial" w:eastAsia="Times New Roman" w:hAnsi="Arial" w:cs="Arial"/>
                <w:b/>
                <w:bCs/>
                <w:i/>
                <w:iCs/>
                <w:color w:val="555555"/>
                <w:sz w:val="23"/>
                <w:szCs w:val="23"/>
                <w:lang w:eastAsia="en-GB"/>
              </w:rPr>
              <w:lastRenderedPageBreak/>
              <w:t>Message Sent By</w:t>
            </w:r>
            <w:r w:rsidRPr="00F86EAD">
              <w:rPr>
                <w:rFonts w:ascii="Arial" w:eastAsia="Times New Roman" w:hAnsi="Arial" w:cs="Arial"/>
                <w:color w:val="555555"/>
                <w:sz w:val="23"/>
                <w:szCs w:val="23"/>
                <w:lang w:eastAsia="en-GB"/>
              </w:rPr>
              <w:br/>
              <w:t>Anthony Wilkes (Police, Engagement &amp; Consultation Officer, Partnerships Lloyd House)</w:t>
            </w:r>
          </w:p>
        </w:tc>
      </w:tr>
    </w:tbl>
    <w:p w14:paraId="7E94139A"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4C3BAB"/>
    <w:multiLevelType w:val="multilevel"/>
    <w:tmpl w:val="B4523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F2031A"/>
    <w:multiLevelType w:val="multilevel"/>
    <w:tmpl w:val="4E56B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797373"/>
    <w:multiLevelType w:val="multilevel"/>
    <w:tmpl w:val="C8086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EAD"/>
    <w:rsid w:val="005C3074"/>
    <w:rsid w:val="00C3032A"/>
    <w:rsid w:val="00F86E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A9AA0"/>
  <w15:chartTrackingRefBased/>
  <w15:docId w15:val="{F2F3DC2E-B849-4350-9AB6-186C27FD0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F86EAD"/>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86EAD"/>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F86EAD"/>
    <w:rPr>
      <w:b/>
      <w:bCs/>
    </w:rPr>
  </w:style>
  <w:style w:type="paragraph" w:styleId="NormalWeb">
    <w:name w:val="Normal (Web)"/>
    <w:basedOn w:val="Normal"/>
    <w:uiPriority w:val="99"/>
    <w:semiHidden/>
    <w:unhideWhenUsed/>
    <w:rsid w:val="00F86EAD"/>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99089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est-midlands.police.uk/" TargetMode="External"/><Relationship Id="rId12" Type="http://schemas.openxmlformats.org/officeDocument/2006/relationships/image" Target="media/image5.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hyperlink" Target="https://www.wmnow.co.uk/"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twitter.neighbourhoodalert.co.uk/images/msgTypes/Mt6P5.jp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484</Words>
  <Characters>2763</Characters>
  <Application>Microsoft Office Word</Application>
  <DocSecurity>0</DocSecurity>
  <Lines>23</Lines>
  <Paragraphs>6</Paragraphs>
  <ScaleCrop>false</ScaleCrop>
  <Company/>
  <LinksUpToDate>false</LinksUpToDate>
  <CharactersWithSpaces>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1</cp:revision>
  <dcterms:created xsi:type="dcterms:W3CDTF">2021-03-05T17:32:00Z</dcterms:created>
  <dcterms:modified xsi:type="dcterms:W3CDTF">2021-03-05T17:33:00Z</dcterms:modified>
</cp:coreProperties>
</file>