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30468E" w14:paraId="5F3EA57B" w14:textId="77777777" w:rsidTr="0030468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30468E" w14:paraId="14D9473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30468E" w14:paraId="4B99235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A91849C" w14:textId="2A75A87A" w:rsidR="0030468E" w:rsidRDefault="0030468E">
                        <w:pPr>
                          <w:jc w:val="center"/>
                          <w:rPr>
                            <w:rFonts w:ascii="Helvetica" w:hAnsi="Helvetica" w:cs="Helvetica"/>
                          </w:rPr>
                        </w:pPr>
                        <w:r>
                          <w:rPr>
                            <w:rFonts w:ascii="Helvetica" w:hAnsi="Helvetica" w:cs="Helvetica"/>
                            <w:noProof/>
                            <w:color w:val="1155CC"/>
                          </w:rPr>
                          <w:drawing>
                            <wp:inline distT="0" distB="0" distL="0" distR="0" wp14:anchorId="05969094" wp14:editId="66BAE1CF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CEDDC88" w14:textId="77777777" w:rsidR="0030468E" w:rsidRDefault="0030468E">
                  <w:pPr>
                    <w:rPr>
                      <w:rFonts w:ascii="Helvetica" w:hAnsi="Helvetica" w:cs="Helveti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30468E" w14:paraId="0B0FCDF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C322705" w14:textId="07B3CA86" w:rsidR="0030468E" w:rsidRDefault="0030468E">
                        <w:pPr>
                          <w:jc w:val="center"/>
                          <w:rPr>
                            <w:rFonts w:ascii="Helvetica" w:hAnsi="Helvetica" w:cs="Helvetic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Helvetica" w:hAnsi="Helvetica" w:cs="Helvetica"/>
                            <w:noProof/>
                            <w:color w:val="1155CC"/>
                          </w:rPr>
                          <w:drawing>
                            <wp:inline distT="0" distB="0" distL="0" distR="0" wp14:anchorId="7C3543D2" wp14:editId="55DFD9CF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85CA2AA" w14:textId="77777777" w:rsidR="0030468E" w:rsidRDefault="0030468E">
                  <w:pPr>
                    <w:rPr>
                      <w:rFonts w:ascii="Helvetica" w:hAnsi="Helvetica" w:cs="Helvetica"/>
                    </w:rPr>
                  </w:pPr>
                </w:p>
              </w:tc>
            </w:tr>
          </w:tbl>
          <w:p w14:paraId="6E8E2C19" w14:textId="77777777" w:rsidR="0030468E" w:rsidRDefault="0030468E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</w:p>
        </w:tc>
      </w:tr>
      <w:tr w:rsidR="0030468E" w14:paraId="351AADAA" w14:textId="77777777" w:rsidTr="0030468E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30468E" w14:paraId="012B6FCC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30468E" w14:paraId="3CC7200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015F36D4" w14:textId="338320C5" w:rsidR="0030468E" w:rsidRDefault="0030468E">
                        <w:pPr>
                          <w:rPr>
                            <w:rFonts w:ascii="Helvetica" w:hAnsi="Helvetica" w:cs="Helvetic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Helvetica" w:hAnsi="Helvetica" w:cs="Helvetica"/>
                            <w:noProof/>
                            <w:color w:val="1155CC"/>
                          </w:rPr>
                          <w:drawing>
                            <wp:inline distT="0" distB="0" distL="0" distR="0" wp14:anchorId="2277C920" wp14:editId="1D8FDFA3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E23C106" w14:textId="77777777" w:rsidR="0030468E" w:rsidRDefault="0030468E">
                  <w:pPr>
                    <w:rPr>
                      <w:rFonts w:ascii="Helvetica" w:hAnsi="Helvetica" w:cs="Helvetica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30468E" w14:paraId="2610B20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7CB0CF61" w14:textId="77777777" w:rsidR="0030468E" w:rsidRDefault="0030468E">
                        <w:pPr>
                          <w:pStyle w:val="Heading2"/>
                          <w:spacing w:before="0" w:beforeAutospacing="0" w:after="150" w:afterAutospacing="0" w:line="420" w:lineRule="atLeast"/>
                          <w:rPr>
                            <w:rFonts w:ascii="Arial" w:hAnsi="Arial" w:cs="Arial"/>
                            <w:b w:val="0"/>
                            <w:bCs w:val="0"/>
                            <w:color w:val="333333"/>
                            <w:sz w:val="30"/>
                            <w:szCs w:val="30"/>
                          </w:rPr>
                        </w:pPr>
                        <w:r>
                          <w:rPr>
                            <w:rFonts w:ascii="Arial" w:hAnsi="Arial" w:cs="Arial"/>
                            <w:b w:val="0"/>
                            <w:bCs w:val="0"/>
                            <w:color w:val="333333"/>
                            <w:sz w:val="30"/>
                            <w:szCs w:val="30"/>
                          </w:rPr>
                          <w:t>Operation Sceptre is All About Cutting Out Knife Crime</w:t>
                        </w:r>
                      </w:p>
                    </w:tc>
                  </w:tr>
                </w:tbl>
                <w:p w14:paraId="698A7EB2" w14:textId="77777777" w:rsidR="0030468E" w:rsidRDefault="0030468E">
                  <w:pPr>
                    <w:rPr>
                      <w:rFonts w:ascii="Helvetica" w:hAnsi="Helvetica" w:cs="Helvetica"/>
                      <w:sz w:val="24"/>
                      <w:szCs w:val="24"/>
                    </w:rPr>
                  </w:pPr>
                </w:p>
              </w:tc>
            </w:tr>
          </w:tbl>
          <w:p w14:paraId="7A6CA59F" w14:textId="77777777" w:rsidR="0030468E" w:rsidRDefault="0030468E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</w:p>
        </w:tc>
      </w:tr>
      <w:tr w:rsidR="0030468E" w14:paraId="1CBC95E6" w14:textId="77777777" w:rsidTr="0030468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B851D29" w14:textId="77777777" w:rsidR="0030468E" w:rsidRDefault="0030468E">
            <w:pPr>
              <w:spacing w:line="300" w:lineRule="atLeast"/>
              <w:rPr>
                <w:rFonts w:ascii="Arial" w:hAnsi="Arial" w:cs="Arial"/>
                <w:color w:val="555555"/>
                <w:sz w:val="23"/>
                <w:szCs w:val="23"/>
              </w:rPr>
            </w:pPr>
            <w:r>
              <w:rPr>
                <w:rFonts w:ascii="Arial" w:hAnsi="Arial" w:cs="Arial"/>
                <w:color w:val="555555"/>
                <w:sz w:val="23"/>
                <w:szCs w:val="23"/>
              </w:rPr>
              <w:pict w14:anchorId="686B9196">
                <v:rect id="_x0000_i1028" style="width:0;height:1.5pt" o:hralign="center" o:hrstd="t" o:hrnoshade="t" o:hr="t" fillcolor="#3daf74" stroked="f"/>
              </w:pict>
            </w:r>
          </w:p>
        </w:tc>
      </w:tr>
      <w:tr w:rsidR="0030468E" w14:paraId="715118D1" w14:textId="77777777" w:rsidTr="0030468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09CF5088" w14:textId="0A880F20" w:rsidR="0030468E" w:rsidRDefault="0030468E">
            <w:pPr>
              <w:rPr>
                <w:rFonts w:ascii="Arial" w:hAnsi="Arial" w:cs="Arial"/>
                <w:color w:val="555555"/>
                <w:sz w:val="23"/>
                <w:szCs w:val="23"/>
              </w:rPr>
            </w:pPr>
            <w:r>
              <w:rPr>
                <w:rFonts w:ascii="Arial" w:hAnsi="Arial" w:cs="Arial"/>
                <w:color w:val="555555"/>
                <w:sz w:val="23"/>
                <w:szCs w:val="23"/>
              </w:rPr>
              <w:t>Knife crime is a serious issue in many parts of the country.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It has tragic consequences and creates too many victims.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</w:r>
            <w:r>
              <w:rPr>
                <w:rStyle w:val="Strong"/>
                <w:rFonts w:ascii="Arial" w:hAnsi="Arial" w:cs="Arial"/>
                <w:color w:val="555555"/>
              </w:rPr>
              <w:t>What are we doing about this?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West Midlands Police are conducting Operation Sceptre.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This week long campaign will see officers conducting weapon sweeps, knife arch operations , and extra high visibility patrols.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We will be working alongside colleagues from the British Transport Police to help keep our transport network safe from knife crime.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Indeed this morning neighbourhood team officers from Sutton Coldfield recovered a knife from Sutton Coldfield  railway station.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That knife off the street will help make journeys safer.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  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</w:r>
            <w:r>
              <w:rPr>
                <w:rFonts w:ascii="Arial" w:hAnsi="Arial" w:cs="Arial"/>
                <w:noProof/>
                <w:color w:val="555555"/>
                <w:sz w:val="23"/>
                <w:szCs w:val="23"/>
              </w:rPr>
              <w:drawing>
                <wp:inline distT="0" distB="0" distL="0" distR="0" wp14:anchorId="01BD13D8" wp14:editId="092631D7">
                  <wp:extent cx="2009775" cy="20097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 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</w:r>
            <w:r>
              <w:rPr>
                <w:rStyle w:val="Strong"/>
                <w:rFonts w:ascii="Arial" w:hAnsi="Arial" w:cs="Arial"/>
                <w:color w:val="555555"/>
              </w:rPr>
              <w:t>What can you do about this?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Safety is paramount 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 xml:space="preserve">If you see ,or suspect 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t>someone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t xml:space="preserve"> has a knife then call 999.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If you find a knife, make a note of its location and report this immediately.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 xml:space="preserve">If you think 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t>someone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t xml:space="preserve"> you know may be considering getting involved with knife crime, or has contacts with those that are then report this to the police or visit: </w:t>
            </w:r>
            <w:hyperlink r:id="rId11" w:tgtFrame="_blank" w:history="1">
              <w:r>
                <w:rPr>
                  <w:rStyle w:val="Hyperlink"/>
                  <w:rFonts w:ascii="Arial" w:hAnsi="Arial" w:cs="Arial"/>
                  <w:color w:val="1155CC"/>
                  <w:sz w:val="23"/>
                  <w:szCs w:val="23"/>
                </w:rPr>
                <w:t>www.crimestoppers-uk.org</w:t>
              </w:r>
            </w:hyperlink>
            <w:r>
              <w:rPr>
                <w:rFonts w:ascii="Arial" w:hAnsi="Arial" w:cs="Arial"/>
                <w:color w:val="555555"/>
                <w:sz w:val="23"/>
                <w:szCs w:val="23"/>
              </w:rPr>
              <w:t> 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 xml:space="preserve">Or call </w:t>
            </w:r>
            <w:proofErr w:type="spellStart"/>
            <w:r>
              <w:rPr>
                <w:rFonts w:ascii="Arial" w:hAnsi="Arial" w:cs="Arial"/>
                <w:color w:val="555555"/>
                <w:sz w:val="23"/>
                <w:szCs w:val="23"/>
              </w:rPr>
              <w:t>Crimestoppers</w:t>
            </w:r>
            <w:proofErr w:type="spellEnd"/>
            <w:r>
              <w:rPr>
                <w:rFonts w:ascii="Arial" w:hAnsi="Arial" w:cs="Arial"/>
                <w:color w:val="555555"/>
                <w:sz w:val="23"/>
                <w:szCs w:val="23"/>
              </w:rPr>
              <w:t xml:space="preserve"> on: 0800555111.</w:t>
            </w:r>
            <w:r>
              <w:rPr>
                <w:rFonts w:ascii="Arial" w:hAnsi="Arial" w:cs="Arial"/>
                <w:noProof/>
                <w:color w:val="555555"/>
                <w:sz w:val="23"/>
                <w:szCs w:val="23"/>
              </w:rPr>
              <w:drawing>
                <wp:inline distT="0" distB="0" distL="0" distR="0" wp14:anchorId="4DAEEB9B" wp14:editId="0AB540D2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468E" w14:paraId="4B1AC3FF" w14:textId="77777777" w:rsidTr="0030468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F31F898" w14:textId="77777777" w:rsidR="0030468E" w:rsidRDefault="0030468E">
            <w:pPr>
              <w:pStyle w:val="NormalWeb"/>
              <w:spacing w:before="0" w:beforeAutospacing="0" w:line="300" w:lineRule="atLeast"/>
              <w:rPr>
                <w:rFonts w:ascii="Arial" w:hAnsi="Arial" w:cs="Arial"/>
                <w:color w:val="555555"/>
                <w:sz w:val="23"/>
                <w:szCs w:val="23"/>
              </w:rPr>
            </w:pPr>
            <w:r>
              <w:rPr>
                <w:rStyle w:val="Strong"/>
                <w:rFonts w:ascii="Arial" w:hAnsi="Arial" w:cs="Arial"/>
                <w:i/>
                <w:iCs/>
                <w:color w:val="555555"/>
                <w:sz w:val="23"/>
                <w:szCs w:val="23"/>
              </w:rPr>
              <w:t>Message Sent By</w:t>
            </w:r>
            <w:r>
              <w:rPr>
                <w:rFonts w:ascii="Arial" w:hAnsi="Arial" w:cs="Arial"/>
                <w:color w:val="555555"/>
                <w:sz w:val="23"/>
                <w:szCs w:val="23"/>
              </w:rPr>
              <w:br/>
              <w:t>Saul Smith (Police, PCSO, Four Oaks NHT)</w:t>
            </w:r>
          </w:p>
        </w:tc>
      </w:tr>
    </w:tbl>
    <w:p w14:paraId="6744368B" w14:textId="77777777" w:rsidR="0030468E" w:rsidRDefault="0030468E"/>
    <w:sectPr w:rsidR="003046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68E"/>
    <w:rsid w:val="0030468E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1D674"/>
  <w15:chartTrackingRefBased/>
  <w15:docId w15:val="{FB5132A6-2FDF-4CC8-8779-01C1BB600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0468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46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468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30468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30468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046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1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www.crimestopper-uk.org/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2021-04-26T15:07:00Z</dcterms:created>
  <dcterms:modified xsi:type="dcterms:W3CDTF">2021-04-26T15:14:00Z</dcterms:modified>
</cp:coreProperties>
</file>