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Spacing w:w="0" w:type="dxa"/>
        <w:tblCellMar>
          <w:left w:w="0" w:type="dxa"/>
          <w:right w:w="0" w:type="dxa"/>
        </w:tblCellMar>
        <w:tblLook w:val="04A0" w:firstRow="1" w:lastRow="0" w:firstColumn="1" w:lastColumn="0" w:noHBand="0" w:noVBand="1"/>
      </w:tblPr>
      <w:tblGrid>
        <w:gridCol w:w="5233"/>
        <w:gridCol w:w="5233"/>
      </w:tblGrid>
      <w:tr w:rsidR="006429CB" w:rsidRPr="006429CB" w14:paraId="2BF17784" w14:textId="77777777" w:rsidTr="006429CB">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6429CB" w:rsidRPr="006429CB" w14:paraId="572BA77B" w14:textId="77777777">
              <w:trPr>
                <w:tblCellSpacing w:w="0" w:type="dxa"/>
              </w:trPr>
              <w:tc>
                <w:tcPr>
                  <w:tcW w:w="0" w:type="auto"/>
                  <w:tcMar>
                    <w:top w:w="150" w:type="dxa"/>
                    <w:left w:w="150" w:type="dxa"/>
                    <w:bottom w:w="150" w:type="dxa"/>
                    <w:right w:w="150" w:type="dxa"/>
                  </w:tcMar>
                  <w:vAlign w:val="center"/>
                  <w:hideMark/>
                </w:tcPr>
                <w:p w14:paraId="762A7DDE" w14:textId="0A5A0C33" w:rsidR="006429CB" w:rsidRPr="006429CB" w:rsidRDefault="006429CB" w:rsidP="006429CB">
                  <w:pPr>
                    <w:jc w:val="center"/>
                    <w:rPr>
                      <w:rFonts w:ascii="Roboto" w:eastAsia="Times New Roman" w:hAnsi="Roboto" w:cs="Times New Roman"/>
                      <w:sz w:val="24"/>
                      <w:szCs w:val="24"/>
                      <w:lang w:eastAsia="en-GB"/>
                    </w:rPr>
                  </w:pPr>
                  <w:r w:rsidRPr="006429CB">
                    <w:rPr>
                      <w:rFonts w:ascii="Roboto" w:eastAsia="Times New Roman" w:hAnsi="Roboto" w:cs="Times New Roman"/>
                      <w:noProof/>
                      <w:color w:val="1155CC"/>
                      <w:sz w:val="24"/>
                      <w:szCs w:val="24"/>
                      <w:lang w:eastAsia="en-GB"/>
                    </w:rPr>
                    <w:drawing>
                      <wp:inline distT="0" distB="0" distL="0" distR="0" wp14:anchorId="4265968B" wp14:editId="7333192F">
                        <wp:extent cx="2571750" cy="762000"/>
                        <wp:effectExtent l="0" t="0" r="0" b="0"/>
                        <wp:docPr id="10" name="Picture 10" descr="WMNow Logo">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5"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40C50103" w14:textId="77777777" w:rsidR="006429CB" w:rsidRPr="006429CB" w:rsidRDefault="006429CB" w:rsidP="006429CB">
            <w:pPr>
              <w:rPr>
                <w:rFonts w:ascii="Roboto" w:eastAsia="Times New Roman" w:hAnsi="Roboto" w:cs="Times New Roman"/>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6429CB" w:rsidRPr="006429CB" w14:paraId="70BE2367" w14:textId="77777777">
              <w:trPr>
                <w:tblCellSpacing w:w="0" w:type="dxa"/>
              </w:trPr>
              <w:tc>
                <w:tcPr>
                  <w:tcW w:w="0" w:type="auto"/>
                  <w:tcMar>
                    <w:top w:w="150" w:type="dxa"/>
                    <w:left w:w="150" w:type="dxa"/>
                    <w:bottom w:w="150" w:type="dxa"/>
                    <w:right w:w="150" w:type="dxa"/>
                  </w:tcMar>
                  <w:vAlign w:val="center"/>
                  <w:hideMark/>
                </w:tcPr>
                <w:p w14:paraId="60C49612" w14:textId="79D8D2AB" w:rsidR="006429CB" w:rsidRPr="006429CB" w:rsidRDefault="006429CB" w:rsidP="006429CB">
                  <w:pPr>
                    <w:jc w:val="center"/>
                    <w:rPr>
                      <w:rFonts w:ascii="Roboto" w:eastAsia="Times New Roman" w:hAnsi="Roboto" w:cs="Times New Roman"/>
                      <w:sz w:val="24"/>
                      <w:szCs w:val="24"/>
                      <w:lang w:eastAsia="en-GB"/>
                    </w:rPr>
                  </w:pPr>
                  <w:r w:rsidRPr="006429CB">
                    <w:rPr>
                      <w:rFonts w:ascii="Roboto" w:eastAsia="Times New Roman" w:hAnsi="Roboto" w:cs="Times New Roman"/>
                      <w:noProof/>
                      <w:color w:val="1155CC"/>
                      <w:sz w:val="24"/>
                      <w:szCs w:val="24"/>
                      <w:lang w:eastAsia="en-GB"/>
                    </w:rPr>
                    <w:drawing>
                      <wp:inline distT="0" distB="0" distL="0" distR="0" wp14:anchorId="4E4D3913" wp14:editId="54C08C72">
                        <wp:extent cx="2571750" cy="762000"/>
                        <wp:effectExtent l="0" t="0" r="0" b="0"/>
                        <wp:docPr id="9" name="Picture 9" descr="Neighbourhood Watch">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eighbourhood Watch">
                                  <a:hlinkClick r:id="rId7" tgtFrame="&quot;_blank&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496111B7" w14:textId="77777777" w:rsidR="006429CB" w:rsidRPr="006429CB" w:rsidRDefault="006429CB" w:rsidP="006429CB">
            <w:pPr>
              <w:rPr>
                <w:rFonts w:ascii="Roboto" w:eastAsia="Times New Roman" w:hAnsi="Roboto" w:cs="Times New Roman"/>
                <w:sz w:val="24"/>
                <w:szCs w:val="24"/>
                <w:lang w:eastAsia="en-GB"/>
              </w:rPr>
            </w:pPr>
          </w:p>
        </w:tc>
      </w:tr>
    </w:tbl>
    <w:p w14:paraId="6982DB37" w14:textId="77777777" w:rsidR="006429CB" w:rsidRPr="006429CB" w:rsidRDefault="006429CB" w:rsidP="006429CB">
      <w:pPr>
        <w:rPr>
          <w:rFonts w:ascii="Times New Roman" w:eastAsia="Times New Roman" w:hAnsi="Times New Roman" w:cs="Times New Roman"/>
          <w:vanish/>
          <w:sz w:val="24"/>
          <w:szCs w:val="24"/>
          <w:lang w:eastAsia="en-GB"/>
        </w:rPr>
      </w:pPr>
    </w:p>
    <w:tbl>
      <w:tblPr>
        <w:tblW w:w="5000" w:type="pct"/>
        <w:jc w:val="center"/>
        <w:tblCellSpacing w:w="0" w:type="dxa"/>
        <w:tblCellMar>
          <w:left w:w="0" w:type="dxa"/>
          <w:right w:w="0" w:type="dxa"/>
        </w:tblCellMar>
        <w:tblLook w:val="04A0" w:firstRow="1" w:lastRow="0" w:firstColumn="1" w:lastColumn="0" w:noHBand="0" w:noVBand="1"/>
      </w:tblPr>
      <w:tblGrid>
        <w:gridCol w:w="2093"/>
        <w:gridCol w:w="8373"/>
      </w:tblGrid>
      <w:tr w:rsidR="006429CB" w:rsidRPr="006429CB" w14:paraId="27520FE1" w14:textId="77777777" w:rsidTr="006429CB">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2093"/>
            </w:tblGrid>
            <w:tr w:rsidR="006429CB" w:rsidRPr="006429CB" w14:paraId="7144178E" w14:textId="77777777">
              <w:trPr>
                <w:tblCellSpacing w:w="0" w:type="dxa"/>
                <w:jc w:val="center"/>
              </w:trPr>
              <w:tc>
                <w:tcPr>
                  <w:tcW w:w="0" w:type="auto"/>
                  <w:tcMar>
                    <w:top w:w="0" w:type="dxa"/>
                    <w:left w:w="150" w:type="dxa"/>
                    <w:bottom w:w="0" w:type="dxa"/>
                    <w:right w:w="150" w:type="dxa"/>
                  </w:tcMar>
                  <w:hideMark/>
                </w:tcPr>
                <w:p w14:paraId="5C20CC22" w14:textId="2331D5D4" w:rsidR="006429CB" w:rsidRPr="006429CB" w:rsidRDefault="006429CB" w:rsidP="006429CB">
                  <w:pPr>
                    <w:rPr>
                      <w:rFonts w:ascii="Roboto" w:eastAsia="Times New Roman" w:hAnsi="Roboto" w:cs="Times New Roman"/>
                      <w:sz w:val="24"/>
                      <w:szCs w:val="24"/>
                      <w:lang w:eastAsia="en-GB"/>
                    </w:rPr>
                  </w:pPr>
                  <w:r w:rsidRPr="006429CB">
                    <w:rPr>
                      <w:rFonts w:ascii="Roboto" w:eastAsia="Times New Roman" w:hAnsi="Roboto" w:cs="Times New Roman"/>
                      <w:noProof/>
                      <w:color w:val="1155CC"/>
                      <w:sz w:val="24"/>
                      <w:szCs w:val="24"/>
                      <w:lang w:eastAsia="en-GB"/>
                    </w:rPr>
                    <w:drawing>
                      <wp:inline distT="0" distB="0" distL="0" distR="0" wp14:anchorId="03935AEF" wp14:editId="0B324947">
                        <wp:extent cx="952500" cy="952500"/>
                        <wp:effectExtent l="0" t="0" r="0" b="0"/>
                        <wp:docPr id="8" name="Picture 8" descr="Message Type Icon">
                          <a:hlinkClick xmlns:a="http://schemas.openxmlformats.org/drawingml/2006/main" r:id="rId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9" tgtFrame="&quot;_blank&quot;"/>
                                </pic:cNvP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5C488F4E" w14:textId="77777777" w:rsidR="006429CB" w:rsidRPr="006429CB" w:rsidRDefault="006429CB" w:rsidP="006429CB">
            <w:pPr>
              <w:rPr>
                <w:rFonts w:ascii="Roboto" w:eastAsia="Times New Roman" w:hAnsi="Roboto" w:cs="Times New Roman"/>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8373"/>
            </w:tblGrid>
            <w:tr w:rsidR="006429CB" w:rsidRPr="006429CB" w14:paraId="5240D3C6" w14:textId="77777777">
              <w:trPr>
                <w:tblCellSpacing w:w="0" w:type="dxa"/>
                <w:jc w:val="center"/>
              </w:trPr>
              <w:tc>
                <w:tcPr>
                  <w:tcW w:w="0" w:type="auto"/>
                  <w:tcMar>
                    <w:top w:w="150" w:type="dxa"/>
                    <w:left w:w="150" w:type="dxa"/>
                    <w:bottom w:w="150" w:type="dxa"/>
                    <w:right w:w="150" w:type="dxa"/>
                  </w:tcMar>
                  <w:hideMark/>
                </w:tcPr>
                <w:p w14:paraId="66AE92C1" w14:textId="77777777" w:rsidR="006429CB" w:rsidRPr="006429CB" w:rsidRDefault="006429CB" w:rsidP="006429CB">
                  <w:pPr>
                    <w:spacing w:after="150" w:line="420" w:lineRule="atLeast"/>
                    <w:outlineLvl w:val="1"/>
                    <w:rPr>
                      <w:rFonts w:ascii="Arial" w:eastAsia="Times New Roman" w:hAnsi="Arial" w:cs="Arial"/>
                      <w:color w:val="333333"/>
                      <w:sz w:val="30"/>
                      <w:szCs w:val="30"/>
                      <w:lang w:eastAsia="en-GB"/>
                    </w:rPr>
                  </w:pPr>
                  <w:r w:rsidRPr="006429CB">
                    <w:rPr>
                      <w:rFonts w:ascii="Arial" w:eastAsia="Times New Roman" w:hAnsi="Arial" w:cs="Arial"/>
                      <w:color w:val="333333"/>
                      <w:sz w:val="30"/>
                      <w:szCs w:val="30"/>
                      <w:lang w:eastAsia="en-GB"/>
                    </w:rPr>
                    <w:t xml:space="preserve">Staycation Prize Draw </w:t>
                  </w:r>
                  <w:proofErr w:type="gramStart"/>
                  <w:r w:rsidRPr="006429CB">
                    <w:rPr>
                      <w:rFonts w:ascii="Arial" w:eastAsia="Times New Roman" w:hAnsi="Arial" w:cs="Arial"/>
                      <w:color w:val="333333"/>
                      <w:sz w:val="30"/>
                      <w:szCs w:val="30"/>
                      <w:lang w:eastAsia="en-GB"/>
                    </w:rPr>
                    <w:t>For</w:t>
                  </w:r>
                  <w:proofErr w:type="gramEnd"/>
                  <w:r w:rsidRPr="006429CB">
                    <w:rPr>
                      <w:rFonts w:ascii="Arial" w:eastAsia="Times New Roman" w:hAnsi="Arial" w:cs="Arial"/>
                      <w:color w:val="333333"/>
                      <w:sz w:val="30"/>
                      <w:szCs w:val="30"/>
                      <w:lang w:eastAsia="en-GB"/>
                    </w:rPr>
                    <w:t xml:space="preserve"> Neighbourhood Watch Week</w:t>
                  </w:r>
                </w:p>
              </w:tc>
            </w:tr>
          </w:tbl>
          <w:p w14:paraId="1C092EB8" w14:textId="77777777" w:rsidR="006429CB" w:rsidRPr="006429CB" w:rsidRDefault="006429CB" w:rsidP="006429CB">
            <w:pPr>
              <w:rPr>
                <w:rFonts w:ascii="Roboto" w:eastAsia="Times New Roman" w:hAnsi="Roboto" w:cs="Times New Roman"/>
                <w:sz w:val="24"/>
                <w:szCs w:val="24"/>
                <w:lang w:eastAsia="en-GB"/>
              </w:rPr>
            </w:pPr>
          </w:p>
        </w:tc>
      </w:tr>
    </w:tbl>
    <w:p w14:paraId="1237E5B6" w14:textId="77777777" w:rsidR="006429CB" w:rsidRPr="006429CB" w:rsidRDefault="006429CB" w:rsidP="006429CB">
      <w:pPr>
        <w:rPr>
          <w:rFonts w:ascii="Times New Roman" w:eastAsia="Times New Roman" w:hAnsi="Times New Roman" w:cs="Times New Roman"/>
          <w:sz w:val="24"/>
          <w:szCs w:val="24"/>
          <w:lang w:eastAsia="en-GB"/>
        </w:rPr>
      </w:pPr>
      <w:r w:rsidRPr="006429CB">
        <w:rPr>
          <w:rFonts w:ascii="Times New Roman" w:eastAsia="Times New Roman" w:hAnsi="Times New Roman" w:cs="Times New Roman"/>
          <w:sz w:val="24"/>
          <w:szCs w:val="24"/>
          <w:lang w:eastAsia="en-GB"/>
        </w:rPr>
        <w:pict w14:anchorId="47142BCF">
          <v:rect id="_x0000_i1028" style="width:0;height:1.5pt" o:hralign="center" o:hrstd="t" o:hrnoshade="t" o:hr="t" fillcolor="#3daf74" stroked="f"/>
        </w:pict>
      </w:r>
    </w:p>
    <w:p w14:paraId="057428B9" w14:textId="77777777" w:rsidR="006429CB" w:rsidRPr="006429CB" w:rsidRDefault="006429CB" w:rsidP="006429CB">
      <w:pPr>
        <w:rPr>
          <w:rFonts w:ascii="Times New Roman" w:eastAsia="Times New Roman" w:hAnsi="Times New Roman" w:cs="Times New Roman"/>
          <w:sz w:val="24"/>
          <w:szCs w:val="24"/>
          <w:lang w:eastAsia="en-GB"/>
        </w:rPr>
      </w:pPr>
      <w:r w:rsidRPr="006429CB">
        <w:rPr>
          <w:rFonts w:ascii="Times New Roman" w:eastAsia="Times New Roman" w:hAnsi="Times New Roman" w:cs="Times New Roman"/>
          <w:sz w:val="24"/>
          <w:szCs w:val="24"/>
          <w:lang w:eastAsia="en-GB"/>
        </w:rPr>
        <w:t>Dear Tony</w:t>
      </w:r>
      <w:r w:rsidRPr="006429CB">
        <w:rPr>
          <w:rFonts w:ascii="Times New Roman" w:eastAsia="Times New Roman" w:hAnsi="Times New Roman" w:cs="Times New Roman"/>
          <w:sz w:val="24"/>
          <w:szCs w:val="24"/>
          <w:lang w:eastAsia="en-GB"/>
        </w:rPr>
        <w:br/>
      </w:r>
      <w:r w:rsidRPr="006429CB">
        <w:rPr>
          <w:rFonts w:ascii="Times New Roman" w:eastAsia="Times New Roman" w:hAnsi="Times New Roman" w:cs="Times New Roman"/>
          <w:sz w:val="24"/>
          <w:szCs w:val="24"/>
          <w:lang w:eastAsia="en-GB"/>
        </w:rPr>
        <w:br/>
      </w:r>
      <w:r w:rsidRPr="006429CB">
        <w:rPr>
          <w:rFonts w:ascii="Times New Roman" w:eastAsia="Times New Roman" w:hAnsi="Times New Roman" w:cs="Times New Roman"/>
          <w:b/>
          <w:bCs/>
          <w:sz w:val="24"/>
          <w:szCs w:val="24"/>
          <w:u w:val="single"/>
          <w:lang w:eastAsia="en-GB"/>
        </w:rPr>
        <w:t>WIN A FUN-FILLED TREEHOUSE ADVENTURE STAYCATION</w:t>
      </w:r>
      <w:r w:rsidRPr="006429CB">
        <w:rPr>
          <w:rFonts w:ascii="Times New Roman" w:eastAsia="Times New Roman" w:hAnsi="Times New Roman" w:cs="Times New Roman"/>
          <w:sz w:val="24"/>
          <w:szCs w:val="24"/>
          <w:lang w:eastAsia="en-GB"/>
        </w:rPr>
        <w:br/>
        <w:t>To mark the end of a very successful </w:t>
      </w:r>
      <w:hyperlink r:id="rId11" w:tgtFrame="_blank" w:history="1">
        <w:r w:rsidRPr="006429CB">
          <w:rPr>
            <w:rFonts w:ascii="Times New Roman" w:eastAsia="Times New Roman" w:hAnsi="Times New Roman" w:cs="Times New Roman"/>
            <w:color w:val="1155CC"/>
            <w:sz w:val="24"/>
            <w:szCs w:val="24"/>
            <w:u w:val="single"/>
            <w:lang w:eastAsia="en-GB"/>
          </w:rPr>
          <w:t>Neighbourhood Watch Week</w:t>
        </w:r>
      </w:hyperlink>
      <w:r w:rsidRPr="006429CB">
        <w:rPr>
          <w:rFonts w:ascii="Times New Roman" w:eastAsia="Times New Roman" w:hAnsi="Times New Roman" w:cs="Times New Roman"/>
          <w:sz w:val="24"/>
          <w:szCs w:val="24"/>
          <w:lang w:eastAsia="en-GB"/>
        </w:rPr>
        <w:t>, and to celebrate the release of The Croods 2: A New Age, we are delighted to launch a prize draw on our </w:t>
      </w:r>
      <w:hyperlink r:id="rId12" w:tgtFrame="_blank" w:history="1">
        <w:r w:rsidRPr="006429CB">
          <w:rPr>
            <w:rFonts w:ascii="Times New Roman" w:eastAsia="Times New Roman" w:hAnsi="Times New Roman" w:cs="Times New Roman"/>
            <w:color w:val="1155CC"/>
            <w:sz w:val="24"/>
            <w:szCs w:val="24"/>
            <w:u w:val="single"/>
            <w:lang w:eastAsia="en-GB"/>
          </w:rPr>
          <w:t>Facebook page</w:t>
        </w:r>
      </w:hyperlink>
      <w:r w:rsidRPr="006429CB">
        <w:rPr>
          <w:rFonts w:ascii="Times New Roman" w:eastAsia="Times New Roman" w:hAnsi="Times New Roman" w:cs="Times New Roman"/>
          <w:sz w:val="24"/>
          <w:szCs w:val="24"/>
          <w:lang w:eastAsia="en-GB"/>
        </w:rPr>
        <w:t> to give you the opportunity to win a fun-filled treehouse adventure.</w:t>
      </w:r>
      <w:r w:rsidRPr="006429CB">
        <w:rPr>
          <w:rFonts w:ascii="Times New Roman" w:eastAsia="Times New Roman" w:hAnsi="Times New Roman" w:cs="Times New Roman"/>
          <w:sz w:val="24"/>
          <w:szCs w:val="24"/>
          <w:lang w:eastAsia="en-GB"/>
        </w:rPr>
        <w:br/>
      </w:r>
      <w:r w:rsidRPr="006429CB">
        <w:rPr>
          <w:rFonts w:ascii="Times New Roman" w:eastAsia="Times New Roman" w:hAnsi="Times New Roman" w:cs="Times New Roman"/>
          <w:sz w:val="24"/>
          <w:szCs w:val="24"/>
          <w:lang w:eastAsia="en-GB"/>
        </w:rPr>
        <w:br/>
        <w:t>The Croods 2: A New Age, which is in cinemas on 16th July 2021, celebrates </w:t>
      </w:r>
      <w:r w:rsidRPr="006429CB">
        <w:rPr>
          <w:rFonts w:ascii="Times New Roman" w:eastAsia="Times New Roman" w:hAnsi="Times New Roman" w:cs="Times New Roman"/>
          <w:b/>
          <w:bCs/>
          <w:sz w:val="24"/>
          <w:szCs w:val="24"/>
          <w:lang w:eastAsia="en-GB"/>
        </w:rPr>
        <w:t>community, neighbourliness, inclusivity, and working together</w:t>
      </w:r>
      <w:r w:rsidRPr="006429CB">
        <w:rPr>
          <w:rFonts w:ascii="Times New Roman" w:eastAsia="Times New Roman" w:hAnsi="Times New Roman" w:cs="Times New Roman"/>
          <w:sz w:val="24"/>
          <w:szCs w:val="24"/>
          <w:lang w:eastAsia="en-GB"/>
        </w:rPr>
        <w:t xml:space="preserve"> - values that are close to the heart of all Neighbourhood Watch supporters. The opportunity presented by this partnership enables us to reach more young families and to build on the awareness of Neighbourhood Watch as positive and approachable. The Croods and the </w:t>
      </w:r>
      <w:proofErr w:type="spellStart"/>
      <w:r w:rsidRPr="006429CB">
        <w:rPr>
          <w:rFonts w:ascii="Times New Roman" w:eastAsia="Times New Roman" w:hAnsi="Times New Roman" w:cs="Times New Roman"/>
          <w:sz w:val="24"/>
          <w:szCs w:val="24"/>
          <w:lang w:eastAsia="en-GB"/>
        </w:rPr>
        <w:t>Bettermans</w:t>
      </w:r>
      <w:proofErr w:type="spellEnd"/>
      <w:r w:rsidRPr="006429CB">
        <w:rPr>
          <w:rFonts w:ascii="Times New Roman" w:eastAsia="Times New Roman" w:hAnsi="Times New Roman" w:cs="Times New Roman"/>
          <w:sz w:val="24"/>
          <w:szCs w:val="24"/>
          <w:lang w:eastAsia="en-GB"/>
        </w:rPr>
        <w:t xml:space="preserve"> are two </w:t>
      </w:r>
      <w:proofErr w:type="gramStart"/>
      <w:r w:rsidRPr="006429CB">
        <w:rPr>
          <w:rFonts w:ascii="Times New Roman" w:eastAsia="Times New Roman" w:hAnsi="Times New Roman" w:cs="Times New Roman"/>
          <w:sz w:val="24"/>
          <w:szCs w:val="24"/>
          <w:lang w:eastAsia="en-GB"/>
        </w:rPr>
        <w:t>very different</w:t>
      </w:r>
      <w:proofErr w:type="gramEnd"/>
      <w:r w:rsidRPr="006429CB">
        <w:rPr>
          <w:rFonts w:ascii="Times New Roman" w:eastAsia="Times New Roman" w:hAnsi="Times New Roman" w:cs="Times New Roman"/>
          <w:sz w:val="24"/>
          <w:szCs w:val="24"/>
          <w:lang w:eastAsia="en-GB"/>
        </w:rPr>
        <w:t xml:space="preserve"> families who are thrown together and have to learn to live with one another when an evil tribe of monkeys threaten their homes. The Croods and the </w:t>
      </w:r>
      <w:proofErr w:type="spellStart"/>
      <w:r w:rsidRPr="006429CB">
        <w:rPr>
          <w:rFonts w:ascii="Times New Roman" w:eastAsia="Times New Roman" w:hAnsi="Times New Roman" w:cs="Times New Roman"/>
          <w:sz w:val="24"/>
          <w:szCs w:val="24"/>
          <w:lang w:eastAsia="en-GB"/>
        </w:rPr>
        <w:t>Bettermans</w:t>
      </w:r>
      <w:proofErr w:type="spellEnd"/>
      <w:r w:rsidRPr="006429CB">
        <w:rPr>
          <w:rFonts w:ascii="Times New Roman" w:eastAsia="Times New Roman" w:hAnsi="Times New Roman" w:cs="Times New Roman"/>
          <w:sz w:val="24"/>
          <w:szCs w:val="24"/>
          <w:lang w:eastAsia="en-GB"/>
        </w:rPr>
        <w:t xml:space="preserve"> realise that home is not a place, its people, and together they create </w:t>
      </w:r>
      <w:proofErr w:type="gramStart"/>
      <w:r w:rsidRPr="006429CB">
        <w:rPr>
          <w:rFonts w:ascii="Times New Roman" w:eastAsia="Times New Roman" w:hAnsi="Times New Roman" w:cs="Times New Roman"/>
          <w:sz w:val="24"/>
          <w:szCs w:val="24"/>
          <w:lang w:eastAsia="en-GB"/>
        </w:rPr>
        <w:t>history’s</w:t>
      </w:r>
      <w:proofErr w:type="gramEnd"/>
      <w:r w:rsidRPr="006429CB">
        <w:rPr>
          <w:rFonts w:ascii="Times New Roman" w:eastAsia="Times New Roman" w:hAnsi="Times New Roman" w:cs="Times New Roman"/>
          <w:sz w:val="24"/>
          <w:szCs w:val="24"/>
          <w:lang w:eastAsia="en-GB"/>
        </w:rPr>
        <w:t xml:space="preserve"> first neighbourhood!</w:t>
      </w:r>
      <w:r w:rsidRPr="006429CB">
        <w:rPr>
          <w:rFonts w:ascii="Times New Roman" w:eastAsia="Times New Roman" w:hAnsi="Times New Roman" w:cs="Times New Roman"/>
          <w:sz w:val="24"/>
          <w:szCs w:val="24"/>
          <w:lang w:eastAsia="en-GB"/>
        </w:rPr>
        <w:br/>
      </w:r>
      <w:r w:rsidRPr="006429CB">
        <w:rPr>
          <w:rFonts w:ascii="Times New Roman" w:eastAsia="Times New Roman" w:hAnsi="Times New Roman" w:cs="Times New Roman"/>
          <w:sz w:val="24"/>
          <w:szCs w:val="24"/>
          <w:lang w:eastAsia="en-GB"/>
        </w:rPr>
        <w:br/>
        <w:t>Neighbourhood Watch’s partnership with this film provides the opportunity to promote the importance of</w:t>
      </w:r>
      <w:r w:rsidRPr="006429CB">
        <w:rPr>
          <w:rFonts w:ascii="Times New Roman" w:eastAsia="Times New Roman" w:hAnsi="Times New Roman" w:cs="Times New Roman"/>
          <w:b/>
          <w:bCs/>
          <w:sz w:val="24"/>
          <w:szCs w:val="24"/>
          <w:lang w:eastAsia="en-GB"/>
        </w:rPr>
        <w:t> neighbourliness and community spirit</w:t>
      </w:r>
      <w:r w:rsidRPr="006429CB">
        <w:rPr>
          <w:rFonts w:ascii="Times New Roman" w:eastAsia="Times New Roman" w:hAnsi="Times New Roman" w:cs="Times New Roman"/>
          <w:sz w:val="24"/>
          <w:szCs w:val="24"/>
          <w:lang w:eastAsia="en-GB"/>
        </w:rPr>
        <w:t> to new audiences and across diverse communities. We know many young people and their families share the values that we stand for and this partnership gives them an introduction to Neighbourhood Watch and hopefully they will become supporters for life.</w:t>
      </w:r>
      <w:r w:rsidRPr="006429CB">
        <w:rPr>
          <w:rFonts w:ascii="Times New Roman" w:eastAsia="Times New Roman" w:hAnsi="Times New Roman" w:cs="Times New Roman"/>
          <w:sz w:val="24"/>
          <w:szCs w:val="24"/>
          <w:lang w:eastAsia="en-GB"/>
        </w:rPr>
        <w:br/>
      </w:r>
      <w:r w:rsidRPr="006429CB">
        <w:rPr>
          <w:rFonts w:ascii="Times New Roman" w:eastAsia="Times New Roman" w:hAnsi="Times New Roman" w:cs="Times New Roman"/>
          <w:sz w:val="24"/>
          <w:szCs w:val="24"/>
          <w:lang w:eastAsia="en-GB"/>
        </w:rPr>
        <w:br/>
        <w:t xml:space="preserve">The Croods faced their biggest threat when they left their cave - another family – while we are offering an opportunity to leave your cave behind and experience </w:t>
      </w:r>
      <w:proofErr w:type="gramStart"/>
      <w:r w:rsidRPr="006429CB">
        <w:rPr>
          <w:rFonts w:ascii="Times New Roman" w:eastAsia="Times New Roman" w:hAnsi="Times New Roman" w:cs="Times New Roman"/>
          <w:sz w:val="24"/>
          <w:szCs w:val="24"/>
          <w:lang w:eastAsia="en-GB"/>
        </w:rPr>
        <w:t>a very different</w:t>
      </w:r>
      <w:proofErr w:type="gramEnd"/>
      <w:r w:rsidRPr="006429CB">
        <w:rPr>
          <w:rFonts w:ascii="Times New Roman" w:eastAsia="Times New Roman" w:hAnsi="Times New Roman" w:cs="Times New Roman"/>
          <w:sz w:val="24"/>
          <w:szCs w:val="24"/>
          <w:lang w:eastAsia="en-GB"/>
        </w:rPr>
        <w:t xml:space="preserve"> treehouse adventure with your family! To be in with a chance to win this amazing prize, be sure to visit our </w:t>
      </w:r>
      <w:hyperlink r:id="rId13" w:tgtFrame="_blank" w:history="1">
        <w:r w:rsidRPr="006429CB">
          <w:rPr>
            <w:rFonts w:ascii="Times New Roman" w:eastAsia="Times New Roman" w:hAnsi="Times New Roman" w:cs="Times New Roman"/>
            <w:color w:val="1155CC"/>
            <w:sz w:val="24"/>
            <w:szCs w:val="24"/>
            <w:u w:val="single"/>
            <w:lang w:eastAsia="en-GB"/>
          </w:rPr>
          <w:t>Facebook page</w:t>
        </w:r>
      </w:hyperlink>
      <w:r w:rsidRPr="006429CB">
        <w:rPr>
          <w:rFonts w:ascii="Times New Roman" w:eastAsia="Times New Roman" w:hAnsi="Times New Roman" w:cs="Times New Roman"/>
          <w:sz w:val="24"/>
          <w:szCs w:val="24"/>
          <w:lang w:eastAsia="en-GB"/>
        </w:rPr>
        <w:t> and enter the prize draw. Terms and conditions can be found </w:t>
      </w:r>
      <w:hyperlink r:id="rId14" w:tgtFrame="_blank" w:history="1">
        <w:r w:rsidRPr="006429CB">
          <w:rPr>
            <w:rFonts w:ascii="Times New Roman" w:eastAsia="Times New Roman" w:hAnsi="Times New Roman" w:cs="Times New Roman"/>
            <w:color w:val="1155CC"/>
            <w:sz w:val="24"/>
            <w:szCs w:val="24"/>
            <w:u w:val="single"/>
            <w:lang w:eastAsia="en-GB"/>
          </w:rPr>
          <w:t>here</w:t>
        </w:r>
      </w:hyperlink>
      <w:r w:rsidRPr="006429CB">
        <w:rPr>
          <w:rFonts w:ascii="Times New Roman" w:eastAsia="Times New Roman" w:hAnsi="Times New Roman" w:cs="Times New Roman"/>
          <w:sz w:val="24"/>
          <w:szCs w:val="24"/>
          <w:lang w:eastAsia="en-GB"/>
        </w:rPr>
        <w:t>.</w:t>
      </w:r>
      <w:r w:rsidRPr="006429CB">
        <w:rPr>
          <w:rFonts w:ascii="Times New Roman" w:eastAsia="Times New Roman" w:hAnsi="Times New Roman" w:cs="Times New Roman"/>
          <w:sz w:val="24"/>
          <w:szCs w:val="24"/>
          <w:lang w:eastAsia="en-GB"/>
        </w:rPr>
        <w:br/>
      </w:r>
      <w:r w:rsidRPr="006429CB">
        <w:rPr>
          <w:rFonts w:ascii="Times New Roman" w:eastAsia="Times New Roman" w:hAnsi="Times New Roman" w:cs="Times New Roman"/>
          <w:sz w:val="24"/>
          <w:szCs w:val="24"/>
          <w:lang w:eastAsia="en-GB"/>
        </w:rPr>
        <w:br/>
      </w:r>
      <w:r w:rsidRPr="006429CB">
        <w:rPr>
          <w:rFonts w:ascii="Times New Roman" w:eastAsia="Times New Roman" w:hAnsi="Times New Roman" w:cs="Times New Roman"/>
          <w:b/>
          <w:bCs/>
          <w:sz w:val="24"/>
          <w:szCs w:val="24"/>
          <w:u w:val="single"/>
          <w:lang w:eastAsia="en-GB"/>
        </w:rPr>
        <w:t>HOW TO SUPPORT THIS CAMPAIGN</w:t>
      </w:r>
      <w:r w:rsidRPr="006429CB">
        <w:rPr>
          <w:rFonts w:ascii="Times New Roman" w:eastAsia="Times New Roman" w:hAnsi="Times New Roman" w:cs="Times New Roman"/>
          <w:sz w:val="24"/>
          <w:szCs w:val="24"/>
          <w:lang w:eastAsia="en-GB"/>
        </w:rPr>
        <w:br/>
        <w:t>We rely on the wonderful Neighbourhood Watch volunteers to promote Neighbourhood Watch as the first step for all people to connect with their neighbours for mutual support. We hope that you will share this campaign within your community and use it to reach more young families across your area.  We have amazing prizes to be won over the course of the partnership.</w:t>
      </w:r>
      <w:r w:rsidRPr="006429CB">
        <w:rPr>
          <w:rFonts w:ascii="Times New Roman" w:eastAsia="Times New Roman" w:hAnsi="Times New Roman" w:cs="Times New Roman"/>
          <w:sz w:val="24"/>
          <w:szCs w:val="24"/>
          <w:lang w:eastAsia="en-GB"/>
        </w:rPr>
        <w:br/>
      </w:r>
      <w:r w:rsidRPr="006429CB">
        <w:rPr>
          <w:rFonts w:ascii="Times New Roman" w:eastAsia="Times New Roman" w:hAnsi="Times New Roman" w:cs="Times New Roman"/>
          <w:sz w:val="24"/>
          <w:szCs w:val="24"/>
          <w:lang w:eastAsia="en-GB"/>
        </w:rPr>
        <w:br/>
      </w:r>
      <w:r w:rsidRPr="006429CB">
        <w:rPr>
          <w:rFonts w:ascii="Times New Roman" w:eastAsia="Times New Roman" w:hAnsi="Times New Roman" w:cs="Times New Roman"/>
          <w:b/>
          <w:bCs/>
          <w:sz w:val="24"/>
          <w:szCs w:val="24"/>
          <w:lang w:eastAsia="en-GB"/>
        </w:rPr>
        <w:t>To support this campaign, you can:</w:t>
      </w:r>
    </w:p>
    <w:p w14:paraId="544AFE1F" w14:textId="77777777" w:rsidR="006429CB" w:rsidRPr="006429CB" w:rsidRDefault="006429CB" w:rsidP="006429CB">
      <w:pPr>
        <w:numPr>
          <w:ilvl w:val="0"/>
          <w:numId w:val="1"/>
        </w:numPr>
        <w:spacing w:before="100" w:beforeAutospacing="1" w:after="100" w:afterAutospacing="1"/>
        <w:ind w:left="945"/>
        <w:rPr>
          <w:rFonts w:ascii="Times New Roman" w:eastAsia="Times New Roman" w:hAnsi="Times New Roman" w:cs="Times New Roman"/>
          <w:sz w:val="24"/>
          <w:szCs w:val="24"/>
          <w:lang w:eastAsia="en-GB"/>
        </w:rPr>
      </w:pPr>
      <w:r w:rsidRPr="006429CB">
        <w:rPr>
          <w:rFonts w:ascii="Times New Roman" w:eastAsia="Times New Roman" w:hAnsi="Times New Roman" w:cs="Times New Roman"/>
          <w:b/>
          <w:bCs/>
          <w:sz w:val="24"/>
          <w:szCs w:val="24"/>
          <w:lang w:eastAsia="en-GB"/>
        </w:rPr>
        <w:t>ENTER:</w:t>
      </w:r>
      <w:r w:rsidRPr="006429CB">
        <w:rPr>
          <w:rFonts w:ascii="Times New Roman" w:eastAsia="Times New Roman" w:hAnsi="Times New Roman" w:cs="Times New Roman"/>
          <w:sz w:val="24"/>
          <w:szCs w:val="24"/>
          <w:lang w:eastAsia="en-GB"/>
        </w:rPr>
        <w:t> Visit </w:t>
      </w:r>
      <w:hyperlink r:id="rId15" w:tgtFrame="_blank" w:history="1">
        <w:r w:rsidRPr="006429CB">
          <w:rPr>
            <w:rFonts w:ascii="Times New Roman" w:eastAsia="Times New Roman" w:hAnsi="Times New Roman" w:cs="Times New Roman"/>
            <w:color w:val="1155CC"/>
            <w:sz w:val="24"/>
            <w:szCs w:val="24"/>
            <w:u w:val="single"/>
            <w:lang w:eastAsia="en-GB"/>
          </w:rPr>
          <w:t>facebook.com/</w:t>
        </w:r>
        <w:proofErr w:type="spellStart"/>
        <w:r w:rsidRPr="006429CB">
          <w:rPr>
            <w:rFonts w:ascii="Times New Roman" w:eastAsia="Times New Roman" w:hAnsi="Times New Roman" w:cs="Times New Roman"/>
            <w:color w:val="1155CC"/>
            <w:sz w:val="24"/>
            <w:szCs w:val="24"/>
            <w:u w:val="single"/>
            <w:lang w:eastAsia="en-GB"/>
          </w:rPr>
          <w:t>ourwatch</w:t>
        </w:r>
        <w:proofErr w:type="spellEnd"/>
      </w:hyperlink>
      <w:r w:rsidRPr="006429CB">
        <w:rPr>
          <w:rFonts w:ascii="Times New Roman" w:eastAsia="Times New Roman" w:hAnsi="Times New Roman" w:cs="Times New Roman"/>
          <w:sz w:val="24"/>
          <w:szCs w:val="24"/>
          <w:lang w:eastAsia="en-GB"/>
        </w:rPr>
        <w:t> to enter the prize draw</w:t>
      </w:r>
    </w:p>
    <w:p w14:paraId="5C03DEF3" w14:textId="77777777" w:rsidR="006429CB" w:rsidRPr="006429CB" w:rsidRDefault="006429CB" w:rsidP="006429CB">
      <w:pPr>
        <w:numPr>
          <w:ilvl w:val="0"/>
          <w:numId w:val="1"/>
        </w:numPr>
        <w:spacing w:before="100" w:beforeAutospacing="1" w:after="100" w:afterAutospacing="1"/>
        <w:ind w:left="945"/>
        <w:rPr>
          <w:rFonts w:ascii="Times New Roman" w:eastAsia="Times New Roman" w:hAnsi="Times New Roman" w:cs="Times New Roman"/>
          <w:sz w:val="24"/>
          <w:szCs w:val="24"/>
          <w:lang w:eastAsia="en-GB"/>
        </w:rPr>
      </w:pPr>
      <w:r w:rsidRPr="006429CB">
        <w:rPr>
          <w:rFonts w:ascii="Times New Roman" w:eastAsia="Times New Roman" w:hAnsi="Times New Roman" w:cs="Times New Roman"/>
          <w:b/>
          <w:bCs/>
          <w:sz w:val="24"/>
          <w:szCs w:val="24"/>
          <w:lang w:eastAsia="en-GB"/>
        </w:rPr>
        <w:t>SHARE:</w:t>
      </w:r>
      <w:r w:rsidRPr="006429CB">
        <w:rPr>
          <w:rFonts w:ascii="Times New Roman" w:eastAsia="Times New Roman" w:hAnsi="Times New Roman" w:cs="Times New Roman"/>
          <w:sz w:val="24"/>
          <w:szCs w:val="24"/>
          <w:lang w:eastAsia="en-GB"/>
        </w:rPr>
        <w:t> Follow us on social media and share our posts on the prize draw</w:t>
      </w:r>
    </w:p>
    <w:p w14:paraId="1B8CFB81" w14:textId="77777777" w:rsidR="006429CB" w:rsidRPr="006429CB" w:rsidRDefault="006429CB" w:rsidP="006429CB">
      <w:pPr>
        <w:numPr>
          <w:ilvl w:val="1"/>
          <w:numId w:val="1"/>
        </w:numPr>
        <w:spacing w:before="100" w:beforeAutospacing="1" w:after="100" w:afterAutospacing="1"/>
        <w:ind w:left="1890"/>
        <w:rPr>
          <w:rFonts w:ascii="Times New Roman" w:eastAsia="Times New Roman" w:hAnsi="Times New Roman" w:cs="Times New Roman"/>
          <w:sz w:val="24"/>
          <w:szCs w:val="24"/>
          <w:lang w:eastAsia="en-GB"/>
        </w:rPr>
      </w:pPr>
      <w:r w:rsidRPr="006429CB">
        <w:rPr>
          <w:rFonts w:ascii="Times New Roman" w:eastAsia="Times New Roman" w:hAnsi="Times New Roman" w:cs="Times New Roman"/>
          <w:sz w:val="24"/>
          <w:szCs w:val="24"/>
          <w:lang w:eastAsia="en-GB"/>
        </w:rPr>
        <w:t>Facebook: </w:t>
      </w:r>
      <w:hyperlink r:id="rId16" w:tgtFrame="_blank" w:history="1">
        <w:r w:rsidRPr="006429CB">
          <w:rPr>
            <w:rFonts w:ascii="Times New Roman" w:eastAsia="Times New Roman" w:hAnsi="Times New Roman" w:cs="Times New Roman"/>
            <w:color w:val="1155CC"/>
            <w:sz w:val="24"/>
            <w:szCs w:val="24"/>
            <w:u w:val="single"/>
            <w:lang w:eastAsia="en-GB"/>
          </w:rPr>
          <w:t>facebook.com/</w:t>
        </w:r>
        <w:proofErr w:type="spellStart"/>
        <w:r w:rsidRPr="006429CB">
          <w:rPr>
            <w:rFonts w:ascii="Times New Roman" w:eastAsia="Times New Roman" w:hAnsi="Times New Roman" w:cs="Times New Roman"/>
            <w:color w:val="1155CC"/>
            <w:sz w:val="24"/>
            <w:szCs w:val="24"/>
            <w:u w:val="single"/>
            <w:lang w:eastAsia="en-GB"/>
          </w:rPr>
          <w:t>ourwatch</w:t>
        </w:r>
        <w:proofErr w:type="spellEnd"/>
      </w:hyperlink>
    </w:p>
    <w:p w14:paraId="0A993492" w14:textId="77777777" w:rsidR="006429CB" w:rsidRPr="006429CB" w:rsidRDefault="006429CB" w:rsidP="006429CB">
      <w:pPr>
        <w:numPr>
          <w:ilvl w:val="1"/>
          <w:numId w:val="1"/>
        </w:numPr>
        <w:spacing w:before="100" w:beforeAutospacing="1" w:after="100" w:afterAutospacing="1"/>
        <w:ind w:left="1890"/>
        <w:rPr>
          <w:rFonts w:ascii="Times New Roman" w:eastAsia="Times New Roman" w:hAnsi="Times New Roman" w:cs="Times New Roman"/>
          <w:sz w:val="24"/>
          <w:szCs w:val="24"/>
          <w:lang w:eastAsia="en-GB"/>
        </w:rPr>
      </w:pPr>
      <w:r w:rsidRPr="006429CB">
        <w:rPr>
          <w:rFonts w:ascii="Times New Roman" w:eastAsia="Times New Roman" w:hAnsi="Times New Roman" w:cs="Times New Roman"/>
          <w:sz w:val="24"/>
          <w:szCs w:val="24"/>
          <w:lang w:eastAsia="en-GB"/>
        </w:rPr>
        <w:t>Twitter: </w:t>
      </w:r>
      <w:hyperlink r:id="rId17" w:tgtFrame="_blank" w:history="1">
        <w:r w:rsidRPr="006429CB">
          <w:rPr>
            <w:rFonts w:ascii="Times New Roman" w:eastAsia="Times New Roman" w:hAnsi="Times New Roman" w:cs="Times New Roman"/>
            <w:color w:val="1155CC"/>
            <w:sz w:val="24"/>
            <w:szCs w:val="24"/>
            <w:u w:val="single"/>
            <w:lang w:eastAsia="en-GB"/>
          </w:rPr>
          <w:t>twitter.cm/</w:t>
        </w:r>
        <w:proofErr w:type="spellStart"/>
        <w:r w:rsidRPr="006429CB">
          <w:rPr>
            <w:rFonts w:ascii="Times New Roman" w:eastAsia="Times New Roman" w:hAnsi="Times New Roman" w:cs="Times New Roman"/>
            <w:color w:val="1155CC"/>
            <w:sz w:val="24"/>
            <w:szCs w:val="24"/>
            <w:u w:val="single"/>
            <w:lang w:eastAsia="en-GB"/>
          </w:rPr>
          <w:t>N_watch</w:t>
        </w:r>
        <w:proofErr w:type="spellEnd"/>
      </w:hyperlink>
    </w:p>
    <w:p w14:paraId="32827B10" w14:textId="77777777" w:rsidR="006429CB" w:rsidRPr="006429CB" w:rsidRDefault="006429CB" w:rsidP="006429CB">
      <w:pPr>
        <w:numPr>
          <w:ilvl w:val="1"/>
          <w:numId w:val="1"/>
        </w:numPr>
        <w:spacing w:before="100" w:beforeAutospacing="1" w:after="100" w:afterAutospacing="1"/>
        <w:ind w:left="1890"/>
        <w:rPr>
          <w:rFonts w:ascii="Times New Roman" w:eastAsia="Times New Roman" w:hAnsi="Times New Roman" w:cs="Times New Roman"/>
          <w:sz w:val="24"/>
          <w:szCs w:val="24"/>
          <w:lang w:eastAsia="en-GB"/>
        </w:rPr>
      </w:pPr>
      <w:r w:rsidRPr="006429CB">
        <w:rPr>
          <w:rFonts w:ascii="Times New Roman" w:eastAsia="Times New Roman" w:hAnsi="Times New Roman" w:cs="Times New Roman"/>
          <w:sz w:val="24"/>
          <w:szCs w:val="24"/>
          <w:lang w:eastAsia="en-GB"/>
        </w:rPr>
        <w:t>Instagram: </w:t>
      </w:r>
      <w:proofErr w:type="spellStart"/>
      <w:r w:rsidRPr="006429CB">
        <w:rPr>
          <w:rFonts w:ascii="Times New Roman" w:eastAsia="Times New Roman" w:hAnsi="Times New Roman" w:cs="Times New Roman"/>
          <w:sz w:val="24"/>
          <w:szCs w:val="24"/>
          <w:lang w:eastAsia="en-GB"/>
        </w:rPr>
        <w:fldChar w:fldCharType="begin"/>
      </w:r>
      <w:r w:rsidRPr="006429CB">
        <w:rPr>
          <w:rFonts w:ascii="Times New Roman" w:eastAsia="Times New Roman" w:hAnsi="Times New Roman" w:cs="Times New Roman"/>
          <w:sz w:val="24"/>
          <w:szCs w:val="24"/>
          <w:lang w:eastAsia="en-GB"/>
        </w:rPr>
        <w:instrText xml:space="preserve"> HYPERLINK "https://www.instagram.com/neighbourhood.watch.insta/" \t "_blank" </w:instrText>
      </w:r>
      <w:r w:rsidRPr="006429CB">
        <w:rPr>
          <w:rFonts w:ascii="Times New Roman" w:eastAsia="Times New Roman" w:hAnsi="Times New Roman" w:cs="Times New Roman"/>
          <w:sz w:val="24"/>
          <w:szCs w:val="24"/>
          <w:lang w:eastAsia="en-GB"/>
        </w:rPr>
        <w:fldChar w:fldCharType="separate"/>
      </w:r>
      <w:proofErr w:type="gramStart"/>
      <w:r w:rsidRPr="006429CB">
        <w:rPr>
          <w:rFonts w:ascii="Times New Roman" w:eastAsia="Times New Roman" w:hAnsi="Times New Roman" w:cs="Times New Roman"/>
          <w:color w:val="1155CC"/>
          <w:sz w:val="24"/>
          <w:szCs w:val="24"/>
          <w:u w:val="single"/>
          <w:lang w:eastAsia="en-GB"/>
        </w:rPr>
        <w:t>neighburhood.watch</w:t>
      </w:r>
      <w:proofErr w:type="gramEnd"/>
      <w:r w:rsidRPr="006429CB">
        <w:rPr>
          <w:rFonts w:ascii="Times New Roman" w:eastAsia="Times New Roman" w:hAnsi="Times New Roman" w:cs="Times New Roman"/>
          <w:color w:val="1155CC"/>
          <w:sz w:val="24"/>
          <w:szCs w:val="24"/>
          <w:u w:val="single"/>
          <w:lang w:eastAsia="en-GB"/>
        </w:rPr>
        <w:t>.insta</w:t>
      </w:r>
      <w:proofErr w:type="spellEnd"/>
      <w:r w:rsidRPr="006429CB">
        <w:rPr>
          <w:rFonts w:ascii="Times New Roman" w:eastAsia="Times New Roman" w:hAnsi="Times New Roman" w:cs="Times New Roman"/>
          <w:sz w:val="24"/>
          <w:szCs w:val="24"/>
          <w:lang w:eastAsia="en-GB"/>
        </w:rPr>
        <w:fldChar w:fldCharType="end"/>
      </w:r>
    </w:p>
    <w:p w14:paraId="52B7ED3A" w14:textId="77777777" w:rsidR="006429CB" w:rsidRPr="006429CB" w:rsidRDefault="006429CB" w:rsidP="006429CB">
      <w:pPr>
        <w:numPr>
          <w:ilvl w:val="0"/>
          <w:numId w:val="1"/>
        </w:numPr>
        <w:spacing w:before="100" w:beforeAutospacing="1" w:after="100" w:afterAutospacing="1"/>
        <w:ind w:left="945"/>
        <w:rPr>
          <w:rFonts w:ascii="Times New Roman" w:eastAsia="Times New Roman" w:hAnsi="Times New Roman" w:cs="Times New Roman"/>
          <w:sz w:val="24"/>
          <w:szCs w:val="24"/>
          <w:lang w:eastAsia="en-GB"/>
        </w:rPr>
      </w:pPr>
      <w:r w:rsidRPr="006429CB">
        <w:rPr>
          <w:rFonts w:ascii="Times New Roman" w:eastAsia="Times New Roman" w:hAnsi="Times New Roman" w:cs="Times New Roman"/>
          <w:b/>
          <w:bCs/>
          <w:sz w:val="24"/>
          <w:szCs w:val="24"/>
          <w:lang w:eastAsia="en-GB"/>
        </w:rPr>
        <w:t>INFORM:</w:t>
      </w:r>
      <w:r w:rsidRPr="006429CB">
        <w:rPr>
          <w:rFonts w:ascii="Times New Roman" w:eastAsia="Times New Roman" w:hAnsi="Times New Roman" w:cs="Times New Roman"/>
          <w:sz w:val="24"/>
          <w:szCs w:val="24"/>
          <w:lang w:eastAsia="en-GB"/>
        </w:rPr>
        <w:t> Share this </w:t>
      </w:r>
      <w:hyperlink r:id="rId18" w:tgtFrame="_blank" w:history="1">
        <w:r w:rsidRPr="006429CB">
          <w:rPr>
            <w:rFonts w:ascii="Times New Roman" w:eastAsia="Times New Roman" w:hAnsi="Times New Roman" w:cs="Times New Roman"/>
            <w:color w:val="1155CC"/>
            <w:sz w:val="24"/>
            <w:szCs w:val="24"/>
            <w:u w:val="single"/>
            <w:lang w:eastAsia="en-GB"/>
          </w:rPr>
          <w:t>activity pack</w:t>
        </w:r>
      </w:hyperlink>
      <w:r w:rsidRPr="006429CB">
        <w:rPr>
          <w:rFonts w:ascii="Times New Roman" w:eastAsia="Times New Roman" w:hAnsi="Times New Roman" w:cs="Times New Roman"/>
          <w:sz w:val="24"/>
          <w:szCs w:val="24"/>
          <w:lang w:eastAsia="en-GB"/>
        </w:rPr>
        <w:t xml:space="preserve"> with your community. This could be via email, WhatsApp or in your local </w:t>
      </w:r>
      <w:proofErr w:type="gramStart"/>
      <w:r w:rsidRPr="006429CB">
        <w:rPr>
          <w:rFonts w:ascii="Times New Roman" w:eastAsia="Times New Roman" w:hAnsi="Times New Roman" w:cs="Times New Roman"/>
          <w:sz w:val="24"/>
          <w:szCs w:val="24"/>
          <w:lang w:eastAsia="en-GB"/>
        </w:rPr>
        <w:t>newsletter</w:t>
      </w:r>
      <w:proofErr w:type="gramEnd"/>
    </w:p>
    <w:p w14:paraId="7514B0CB" w14:textId="77777777" w:rsidR="006429CB" w:rsidRPr="006429CB" w:rsidRDefault="006429CB" w:rsidP="006429CB">
      <w:pPr>
        <w:numPr>
          <w:ilvl w:val="0"/>
          <w:numId w:val="1"/>
        </w:numPr>
        <w:spacing w:before="100" w:beforeAutospacing="1" w:after="100" w:afterAutospacing="1"/>
        <w:ind w:left="945"/>
        <w:rPr>
          <w:rFonts w:ascii="Times New Roman" w:eastAsia="Times New Roman" w:hAnsi="Times New Roman" w:cs="Times New Roman"/>
          <w:sz w:val="24"/>
          <w:szCs w:val="24"/>
          <w:lang w:eastAsia="en-GB"/>
        </w:rPr>
      </w:pPr>
      <w:r w:rsidRPr="006429CB">
        <w:rPr>
          <w:rFonts w:ascii="Times New Roman" w:eastAsia="Times New Roman" w:hAnsi="Times New Roman" w:cs="Times New Roman"/>
          <w:b/>
          <w:bCs/>
          <w:sz w:val="24"/>
          <w:szCs w:val="24"/>
          <w:lang w:eastAsia="en-GB"/>
        </w:rPr>
        <w:t>WATCH: </w:t>
      </w:r>
      <w:r w:rsidRPr="006429CB">
        <w:rPr>
          <w:rFonts w:ascii="Times New Roman" w:eastAsia="Times New Roman" w:hAnsi="Times New Roman" w:cs="Times New Roman"/>
          <w:sz w:val="24"/>
          <w:szCs w:val="24"/>
          <w:lang w:eastAsia="en-GB"/>
        </w:rPr>
        <w:t>Go and see the film when it comes out on 16th July. See the trailer </w:t>
      </w:r>
      <w:hyperlink r:id="rId19" w:tgtFrame="_blank" w:history="1">
        <w:r w:rsidRPr="006429CB">
          <w:rPr>
            <w:rFonts w:ascii="Times New Roman" w:eastAsia="Times New Roman" w:hAnsi="Times New Roman" w:cs="Times New Roman"/>
            <w:color w:val="1155CC"/>
            <w:sz w:val="24"/>
            <w:szCs w:val="24"/>
            <w:u w:val="single"/>
            <w:lang w:eastAsia="en-GB"/>
          </w:rPr>
          <w:t>here</w:t>
        </w:r>
      </w:hyperlink>
    </w:p>
    <w:p w14:paraId="35CF5D13" w14:textId="77777777" w:rsidR="006429CB" w:rsidRPr="006429CB" w:rsidRDefault="006429CB" w:rsidP="006429CB">
      <w:pPr>
        <w:rPr>
          <w:rFonts w:ascii="Times New Roman" w:eastAsia="Times New Roman" w:hAnsi="Times New Roman" w:cs="Times New Roman"/>
          <w:sz w:val="24"/>
          <w:szCs w:val="24"/>
          <w:lang w:eastAsia="en-GB"/>
        </w:rPr>
      </w:pPr>
      <w:r w:rsidRPr="006429CB">
        <w:rPr>
          <w:rFonts w:ascii="Times New Roman" w:eastAsia="Times New Roman" w:hAnsi="Times New Roman" w:cs="Times New Roman"/>
          <w:sz w:val="24"/>
          <w:szCs w:val="24"/>
          <w:lang w:eastAsia="en-GB"/>
        </w:rPr>
        <w:br/>
      </w:r>
      <w:r w:rsidRPr="006429CB">
        <w:rPr>
          <w:rFonts w:ascii="Times New Roman" w:eastAsia="Times New Roman" w:hAnsi="Times New Roman" w:cs="Times New Roman"/>
          <w:b/>
          <w:bCs/>
          <w:i/>
          <w:iCs/>
          <w:sz w:val="20"/>
          <w:szCs w:val="20"/>
          <w:u w:val="single"/>
          <w:lang w:eastAsia="en-GB"/>
        </w:rPr>
        <w:t>NEIGHBOURHOOD WATCH AND THE CROODS 2: A NEW AGE SPECIAL EDITION LOGO</w:t>
      </w:r>
      <w:r w:rsidRPr="006429CB">
        <w:rPr>
          <w:rFonts w:ascii="Times New Roman" w:eastAsia="Times New Roman" w:hAnsi="Times New Roman" w:cs="Times New Roman"/>
          <w:i/>
          <w:iCs/>
          <w:sz w:val="20"/>
          <w:szCs w:val="20"/>
          <w:lang w:eastAsia="en-GB"/>
        </w:rPr>
        <w:br/>
      </w:r>
      <w:r w:rsidRPr="006429CB">
        <w:rPr>
          <w:rFonts w:ascii="Times New Roman" w:eastAsia="Times New Roman" w:hAnsi="Times New Roman" w:cs="Times New Roman"/>
          <w:i/>
          <w:iCs/>
          <w:sz w:val="20"/>
          <w:szCs w:val="20"/>
          <w:lang w:eastAsia="en-GB"/>
        </w:rPr>
        <w:lastRenderedPageBreak/>
        <w:t>The Neighbourhood Watch brand and iconic yellow roundel is undeniably widely recognised across the UK. To celebrate the film’s release, we have created a unique and playful adaptation of our logo to be used on all supporting material.  We will be using the fresh and fun logo on all our social media channels, on relevant pages on our website and materials created for this partnership. Feel free to use the logo on your materials up until the end of the partnership.</w:t>
      </w:r>
      <w:r w:rsidRPr="006429CB">
        <w:rPr>
          <w:rFonts w:ascii="Times New Roman" w:eastAsia="Times New Roman" w:hAnsi="Times New Roman" w:cs="Times New Roman"/>
          <w:sz w:val="24"/>
          <w:szCs w:val="24"/>
          <w:lang w:eastAsia="en-GB"/>
        </w:rPr>
        <w:br/>
      </w:r>
      <w:r w:rsidRPr="006429CB">
        <w:rPr>
          <w:rFonts w:ascii="Times New Roman" w:eastAsia="Times New Roman" w:hAnsi="Times New Roman" w:cs="Times New Roman"/>
          <w:sz w:val="24"/>
          <w:szCs w:val="24"/>
          <w:lang w:eastAsia="en-GB"/>
        </w:rPr>
        <w:br/>
        <w:t xml:space="preserve">Want to be part of Universal Pictures’ universe? To hear more The Croods 2: A New Age news and find out about other upcoming film releases, exclusive </w:t>
      </w:r>
      <w:proofErr w:type="gramStart"/>
      <w:r w:rsidRPr="006429CB">
        <w:rPr>
          <w:rFonts w:ascii="Times New Roman" w:eastAsia="Times New Roman" w:hAnsi="Times New Roman" w:cs="Times New Roman"/>
          <w:sz w:val="24"/>
          <w:szCs w:val="24"/>
          <w:lang w:eastAsia="en-GB"/>
        </w:rPr>
        <w:t>competitions</w:t>
      </w:r>
      <w:proofErr w:type="gramEnd"/>
      <w:r w:rsidRPr="006429CB">
        <w:rPr>
          <w:rFonts w:ascii="Times New Roman" w:eastAsia="Times New Roman" w:hAnsi="Times New Roman" w:cs="Times New Roman"/>
          <w:sz w:val="24"/>
          <w:szCs w:val="24"/>
          <w:lang w:eastAsia="en-GB"/>
        </w:rPr>
        <w:t xml:space="preserve"> and giveaways, click here.</w:t>
      </w:r>
      <w:r w:rsidRPr="006429CB">
        <w:rPr>
          <w:rFonts w:ascii="Times New Roman" w:eastAsia="Times New Roman" w:hAnsi="Times New Roman" w:cs="Times New Roman"/>
          <w:sz w:val="24"/>
          <w:szCs w:val="24"/>
          <w:lang w:eastAsia="en-GB"/>
        </w:rPr>
        <w:br/>
      </w:r>
      <w:r w:rsidRPr="006429CB">
        <w:rPr>
          <w:rFonts w:ascii="Times New Roman" w:eastAsia="Times New Roman" w:hAnsi="Times New Roman" w:cs="Times New Roman"/>
          <w:sz w:val="24"/>
          <w:szCs w:val="24"/>
          <w:lang w:eastAsia="en-GB"/>
        </w:rPr>
        <w:br/>
      </w:r>
      <w:r w:rsidRPr="006429CB">
        <w:rPr>
          <w:rFonts w:ascii="Times New Roman" w:eastAsia="Times New Roman" w:hAnsi="Times New Roman" w:cs="Times New Roman"/>
          <w:b/>
          <w:bCs/>
          <w:sz w:val="24"/>
          <w:szCs w:val="24"/>
          <w:u w:val="single"/>
          <w:lang w:eastAsia="en-GB"/>
        </w:rPr>
        <w:t>NEIGHBOURHOOD WATCH WEEK 2021: LISTEN. TALK. DO!</w:t>
      </w:r>
      <w:r w:rsidRPr="006429CB">
        <w:rPr>
          <w:rFonts w:ascii="Times New Roman" w:eastAsia="Times New Roman" w:hAnsi="Times New Roman" w:cs="Times New Roman"/>
          <w:sz w:val="24"/>
          <w:szCs w:val="24"/>
          <w:lang w:eastAsia="en-GB"/>
        </w:rPr>
        <w:br/>
        <w:t>Thank you to all those that supported Neighbourhood Watch Week. Please find links to resources and activities below which you may find useful:</w:t>
      </w:r>
      <w:r w:rsidRPr="006429CB">
        <w:rPr>
          <w:rFonts w:ascii="Times New Roman" w:eastAsia="Times New Roman" w:hAnsi="Times New Roman" w:cs="Times New Roman"/>
          <w:sz w:val="24"/>
          <w:szCs w:val="24"/>
          <w:lang w:eastAsia="en-GB"/>
        </w:rPr>
        <w:br/>
      </w:r>
      <w:r w:rsidRPr="006429CB">
        <w:rPr>
          <w:rFonts w:ascii="Times New Roman" w:eastAsia="Times New Roman" w:hAnsi="Times New Roman" w:cs="Times New Roman"/>
          <w:sz w:val="24"/>
          <w:szCs w:val="24"/>
          <w:lang w:eastAsia="en-GB"/>
        </w:rPr>
        <w:br/>
      </w:r>
      <w:r w:rsidRPr="006429CB">
        <w:rPr>
          <w:rFonts w:ascii="Times New Roman" w:eastAsia="Times New Roman" w:hAnsi="Times New Roman" w:cs="Times New Roman"/>
          <w:b/>
          <w:bCs/>
          <w:sz w:val="24"/>
          <w:szCs w:val="24"/>
          <w:lang w:eastAsia="en-GB"/>
        </w:rPr>
        <w:t>New Neighbourhood Watch resources</w:t>
      </w:r>
    </w:p>
    <w:p w14:paraId="6F326928" w14:textId="77777777" w:rsidR="006429CB" w:rsidRPr="006429CB" w:rsidRDefault="006429CB" w:rsidP="006429CB">
      <w:pPr>
        <w:numPr>
          <w:ilvl w:val="0"/>
          <w:numId w:val="2"/>
        </w:numPr>
        <w:spacing w:before="100" w:beforeAutospacing="1" w:after="100" w:afterAutospacing="1"/>
        <w:ind w:left="945"/>
        <w:rPr>
          <w:rFonts w:ascii="Times New Roman" w:eastAsia="Times New Roman" w:hAnsi="Times New Roman" w:cs="Times New Roman"/>
          <w:sz w:val="24"/>
          <w:szCs w:val="24"/>
          <w:lang w:eastAsia="en-GB"/>
        </w:rPr>
      </w:pPr>
      <w:hyperlink r:id="rId20" w:tgtFrame="_blank" w:history="1">
        <w:r w:rsidRPr="006429CB">
          <w:rPr>
            <w:rFonts w:ascii="Times New Roman" w:eastAsia="Times New Roman" w:hAnsi="Times New Roman" w:cs="Times New Roman"/>
            <w:color w:val="1155CC"/>
            <w:sz w:val="24"/>
            <w:szCs w:val="24"/>
            <w:u w:val="single"/>
            <w:lang w:eastAsia="en-GB"/>
          </w:rPr>
          <w:t>Every Mind Matters neighbourly postcard</w:t>
        </w:r>
      </w:hyperlink>
    </w:p>
    <w:p w14:paraId="7BF919C4" w14:textId="77777777" w:rsidR="006429CB" w:rsidRPr="006429CB" w:rsidRDefault="006429CB" w:rsidP="006429CB">
      <w:pPr>
        <w:numPr>
          <w:ilvl w:val="0"/>
          <w:numId w:val="2"/>
        </w:numPr>
        <w:spacing w:before="100" w:beforeAutospacing="1" w:after="100" w:afterAutospacing="1"/>
        <w:ind w:left="945"/>
        <w:rPr>
          <w:rFonts w:ascii="Times New Roman" w:eastAsia="Times New Roman" w:hAnsi="Times New Roman" w:cs="Times New Roman"/>
          <w:sz w:val="24"/>
          <w:szCs w:val="24"/>
          <w:lang w:eastAsia="en-GB"/>
        </w:rPr>
      </w:pPr>
      <w:hyperlink r:id="rId21" w:tgtFrame="_blank" w:history="1">
        <w:r w:rsidRPr="006429CB">
          <w:rPr>
            <w:rFonts w:ascii="Times New Roman" w:eastAsia="Times New Roman" w:hAnsi="Times New Roman" w:cs="Times New Roman"/>
            <w:color w:val="1155CC"/>
            <w:sz w:val="24"/>
            <w:szCs w:val="24"/>
            <w:u w:val="single"/>
            <w:lang w:eastAsia="en-GB"/>
          </w:rPr>
          <w:t>‘How to run a listening campaign’</w:t>
        </w:r>
      </w:hyperlink>
      <w:r w:rsidRPr="006429CB">
        <w:rPr>
          <w:rFonts w:ascii="Times New Roman" w:eastAsia="Times New Roman" w:hAnsi="Times New Roman" w:cs="Times New Roman"/>
          <w:sz w:val="24"/>
          <w:szCs w:val="24"/>
          <w:lang w:eastAsia="en-GB"/>
        </w:rPr>
        <w:t> </w:t>
      </w:r>
      <w:proofErr w:type="gramStart"/>
      <w:r w:rsidRPr="006429CB">
        <w:rPr>
          <w:rFonts w:ascii="Times New Roman" w:eastAsia="Times New Roman" w:hAnsi="Times New Roman" w:cs="Times New Roman"/>
          <w:sz w:val="24"/>
          <w:szCs w:val="24"/>
          <w:lang w:eastAsia="en-GB"/>
        </w:rPr>
        <w:t>guide</w:t>
      </w:r>
      <w:proofErr w:type="gramEnd"/>
    </w:p>
    <w:p w14:paraId="1E5E6652" w14:textId="77777777" w:rsidR="006429CB" w:rsidRPr="006429CB" w:rsidRDefault="006429CB" w:rsidP="006429CB">
      <w:pPr>
        <w:numPr>
          <w:ilvl w:val="0"/>
          <w:numId w:val="2"/>
        </w:numPr>
        <w:spacing w:before="100" w:beforeAutospacing="1" w:after="100" w:afterAutospacing="1"/>
        <w:ind w:left="945"/>
        <w:rPr>
          <w:rFonts w:ascii="Times New Roman" w:eastAsia="Times New Roman" w:hAnsi="Times New Roman" w:cs="Times New Roman"/>
          <w:sz w:val="24"/>
          <w:szCs w:val="24"/>
          <w:lang w:eastAsia="en-GB"/>
        </w:rPr>
      </w:pPr>
      <w:hyperlink r:id="rId22" w:tgtFrame="_blank" w:history="1">
        <w:r w:rsidRPr="006429CB">
          <w:rPr>
            <w:rFonts w:ascii="Times New Roman" w:eastAsia="Times New Roman" w:hAnsi="Times New Roman" w:cs="Times New Roman"/>
            <w:color w:val="1155CC"/>
            <w:sz w:val="24"/>
            <w:szCs w:val="24"/>
            <w:u w:val="single"/>
            <w:lang w:eastAsia="en-GB"/>
          </w:rPr>
          <w:t>‘How to organise a litter pick’</w:t>
        </w:r>
      </w:hyperlink>
      <w:r w:rsidRPr="006429CB">
        <w:rPr>
          <w:rFonts w:ascii="Times New Roman" w:eastAsia="Times New Roman" w:hAnsi="Times New Roman" w:cs="Times New Roman"/>
          <w:sz w:val="24"/>
          <w:szCs w:val="24"/>
          <w:lang w:eastAsia="en-GB"/>
        </w:rPr>
        <w:t> </w:t>
      </w:r>
      <w:proofErr w:type="gramStart"/>
      <w:r w:rsidRPr="006429CB">
        <w:rPr>
          <w:rFonts w:ascii="Times New Roman" w:eastAsia="Times New Roman" w:hAnsi="Times New Roman" w:cs="Times New Roman"/>
          <w:sz w:val="24"/>
          <w:szCs w:val="24"/>
          <w:lang w:eastAsia="en-GB"/>
        </w:rPr>
        <w:t>guide</w:t>
      </w:r>
      <w:proofErr w:type="gramEnd"/>
    </w:p>
    <w:p w14:paraId="268823D8" w14:textId="77777777" w:rsidR="006429CB" w:rsidRPr="006429CB" w:rsidRDefault="006429CB" w:rsidP="006429CB">
      <w:pPr>
        <w:numPr>
          <w:ilvl w:val="0"/>
          <w:numId w:val="2"/>
        </w:numPr>
        <w:spacing w:before="100" w:beforeAutospacing="1" w:after="100" w:afterAutospacing="1"/>
        <w:ind w:left="945"/>
        <w:rPr>
          <w:rFonts w:ascii="Times New Roman" w:eastAsia="Times New Roman" w:hAnsi="Times New Roman" w:cs="Times New Roman"/>
          <w:sz w:val="24"/>
          <w:szCs w:val="24"/>
          <w:lang w:eastAsia="en-GB"/>
        </w:rPr>
      </w:pPr>
      <w:hyperlink r:id="rId23" w:tgtFrame="_blank" w:history="1">
        <w:r w:rsidRPr="006429CB">
          <w:rPr>
            <w:rFonts w:ascii="Times New Roman" w:eastAsia="Times New Roman" w:hAnsi="Times New Roman" w:cs="Times New Roman"/>
            <w:color w:val="1155CC"/>
            <w:sz w:val="24"/>
            <w:szCs w:val="24"/>
            <w:u w:val="single"/>
            <w:lang w:eastAsia="en-GB"/>
          </w:rPr>
          <w:t>‘How to organise a street party’</w:t>
        </w:r>
      </w:hyperlink>
      <w:r w:rsidRPr="006429CB">
        <w:rPr>
          <w:rFonts w:ascii="Times New Roman" w:eastAsia="Times New Roman" w:hAnsi="Times New Roman" w:cs="Times New Roman"/>
          <w:sz w:val="24"/>
          <w:szCs w:val="24"/>
          <w:lang w:eastAsia="en-GB"/>
        </w:rPr>
        <w:t> </w:t>
      </w:r>
      <w:proofErr w:type="gramStart"/>
      <w:r w:rsidRPr="006429CB">
        <w:rPr>
          <w:rFonts w:ascii="Times New Roman" w:eastAsia="Times New Roman" w:hAnsi="Times New Roman" w:cs="Times New Roman"/>
          <w:sz w:val="24"/>
          <w:szCs w:val="24"/>
          <w:lang w:eastAsia="en-GB"/>
        </w:rPr>
        <w:t>guide</w:t>
      </w:r>
      <w:proofErr w:type="gramEnd"/>
    </w:p>
    <w:p w14:paraId="4FD3D6F5" w14:textId="77777777" w:rsidR="006429CB" w:rsidRPr="006429CB" w:rsidRDefault="006429CB" w:rsidP="006429CB">
      <w:pPr>
        <w:numPr>
          <w:ilvl w:val="0"/>
          <w:numId w:val="2"/>
        </w:numPr>
        <w:spacing w:before="100" w:beforeAutospacing="1" w:after="100" w:afterAutospacing="1"/>
        <w:ind w:left="945"/>
        <w:rPr>
          <w:rFonts w:ascii="Times New Roman" w:eastAsia="Times New Roman" w:hAnsi="Times New Roman" w:cs="Times New Roman"/>
          <w:sz w:val="24"/>
          <w:szCs w:val="24"/>
          <w:lang w:eastAsia="en-GB"/>
        </w:rPr>
      </w:pPr>
      <w:hyperlink r:id="rId24" w:tgtFrame="_blank" w:history="1">
        <w:r w:rsidRPr="006429CB">
          <w:rPr>
            <w:rFonts w:ascii="Times New Roman" w:eastAsia="Times New Roman" w:hAnsi="Times New Roman" w:cs="Times New Roman"/>
            <w:color w:val="1155CC"/>
            <w:sz w:val="24"/>
            <w:szCs w:val="24"/>
            <w:u w:val="single"/>
            <w:lang w:eastAsia="en-GB"/>
          </w:rPr>
          <w:t>‘How to conduct an Environmental Visual Audit’</w:t>
        </w:r>
      </w:hyperlink>
      <w:r w:rsidRPr="006429CB">
        <w:rPr>
          <w:rFonts w:ascii="Times New Roman" w:eastAsia="Times New Roman" w:hAnsi="Times New Roman" w:cs="Times New Roman"/>
          <w:sz w:val="24"/>
          <w:szCs w:val="24"/>
          <w:lang w:eastAsia="en-GB"/>
        </w:rPr>
        <w:t> </w:t>
      </w:r>
      <w:proofErr w:type="gramStart"/>
      <w:r w:rsidRPr="006429CB">
        <w:rPr>
          <w:rFonts w:ascii="Times New Roman" w:eastAsia="Times New Roman" w:hAnsi="Times New Roman" w:cs="Times New Roman"/>
          <w:sz w:val="24"/>
          <w:szCs w:val="24"/>
          <w:lang w:eastAsia="en-GB"/>
        </w:rPr>
        <w:t>guide</w:t>
      </w:r>
      <w:proofErr w:type="gramEnd"/>
    </w:p>
    <w:p w14:paraId="0CEA4568" w14:textId="77777777" w:rsidR="006429CB" w:rsidRPr="006429CB" w:rsidRDefault="006429CB" w:rsidP="006429CB">
      <w:pPr>
        <w:rPr>
          <w:rFonts w:ascii="Times New Roman" w:eastAsia="Times New Roman" w:hAnsi="Times New Roman" w:cs="Times New Roman"/>
          <w:sz w:val="24"/>
          <w:szCs w:val="24"/>
          <w:lang w:eastAsia="en-GB"/>
        </w:rPr>
      </w:pPr>
      <w:r w:rsidRPr="006429CB">
        <w:rPr>
          <w:rFonts w:ascii="Times New Roman" w:eastAsia="Times New Roman" w:hAnsi="Times New Roman" w:cs="Times New Roman"/>
          <w:sz w:val="24"/>
          <w:szCs w:val="24"/>
          <w:lang w:eastAsia="en-GB"/>
        </w:rPr>
        <w:br/>
      </w:r>
      <w:r w:rsidRPr="006429CB">
        <w:rPr>
          <w:rFonts w:ascii="Times New Roman" w:eastAsia="Times New Roman" w:hAnsi="Times New Roman" w:cs="Times New Roman"/>
          <w:b/>
          <w:bCs/>
          <w:sz w:val="24"/>
          <w:szCs w:val="24"/>
          <w:lang w:eastAsia="en-GB"/>
        </w:rPr>
        <w:t>Podcast</w:t>
      </w:r>
    </w:p>
    <w:p w14:paraId="12755670" w14:textId="77777777" w:rsidR="006429CB" w:rsidRPr="006429CB" w:rsidRDefault="006429CB" w:rsidP="006429CB">
      <w:pPr>
        <w:numPr>
          <w:ilvl w:val="0"/>
          <w:numId w:val="3"/>
        </w:numPr>
        <w:spacing w:before="100" w:beforeAutospacing="1" w:after="100" w:afterAutospacing="1"/>
        <w:ind w:left="945"/>
        <w:rPr>
          <w:rFonts w:ascii="Times New Roman" w:eastAsia="Times New Roman" w:hAnsi="Times New Roman" w:cs="Times New Roman"/>
          <w:sz w:val="24"/>
          <w:szCs w:val="24"/>
          <w:lang w:eastAsia="en-GB"/>
        </w:rPr>
      </w:pPr>
      <w:hyperlink r:id="rId25" w:tgtFrame="_blank" w:history="1">
        <w:r w:rsidRPr="006429CB">
          <w:rPr>
            <w:rFonts w:ascii="Times New Roman" w:eastAsia="Times New Roman" w:hAnsi="Times New Roman" w:cs="Times New Roman"/>
            <w:color w:val="1155CC"/>
            <w:sz w:val="24"/>
            <w:szCs w:val="24"/>
            <w:u w:val="single"/>
            <w:lang w:eastAsia="en-GB"/>
          </w:rPr>
          <w:t>Listen to John Hayward-Cripps talk about community safety in the 21st Century</w:t>
        </w:r>
      </w:hyperlink>
    </w:p>
    <w:p w14:paraId="3A81CE3F" w14:textId="77777777" w:rsidR="006429CB" w:rsidRPr="006429CB" w:rsidRDefault="006429CB" w:rsidP="006429CB">
      <w:pPr>
        <w:rPr>
          <w:rFonts w:ascii="Times New Roman" w:eastAsia="Times New Roman" w:hAnsi="Times New Roman" w:cs="Times New Roman"/>
          <w:sz w:val="24"/>
          <w:szCs w:val="24"/>
          <w:lang w:eastAsia="en-GB"/>
        </w:rPr>
      </w:pPr>
      <w:r w:rsidRPr="006429CB">
        <w:rPr>
          <w:rFonts w:ascii="Times New Roman" w:eastAsia="Times New Roman" w:hAnsi="Times New Roman" w:cs="Times New Roman"/>
          <w:sz w:val="24"/>
          <w:szCs w:val="24"/>
          <w:lang w:eastAsia="en-GB"/>
        </w:rPr>
        <w:br/>
      </w:r>
      <w:r w:rsidRPr="006429CB">
        <w:rPr>
          <w:rFonts w:ascii="Times New Roman" w:eastAsia="Times New Roman" w:hAnsi="Times New Roman" w:cs="Times New Roman"/>
          <w:sz w:val="24"/>
          <w:szCs w:val="24"/>
          <w:lang w:eastAsia="en-GB"/>
        </w:rPr>
        <w:br/>
      </w:r>
      <w:r w:rsidRPr="006429CB">
        <w:rPr>
          <w:rFonts w:ascii="Times New Roman" w:eastAsia="Times New Roman" w:hAnsi="Times New Roman" w:cs="Times New Roman"/>
          <w:b/>
          <w:bCs/>
          <w:sz w:val="24"/>
          <w:szCs w:val="24"/>
          <w:lang w:eastAsia="en-GB"/>
        </w:rPr>
        <w:t>Webinar (click to book onto an upcoming scam webinar)</w:t>
      </w:r>
    </w:p>
    <w:p w14:paraId="20D20C46" w14:textId="77777777" w:rsidR="006429CB" w:rsidRPr="006429CB" w:rsidRDefault="006429CB" w:rsidP="006429CB">
      <w:pPr>
        <w:numPr>
          <w:ilvl w:val="0"/>
          <w:numId w:val="4"/>
        </w:numPr>
        <w:spacing w:before="100" w:beforeAutospacing="1" w:after="100" w:afterAutospacing="1"/>
        <w:ind w:left="945"/>
        <w:rPr>
          <w:rFonts w:ascii="Times New Roman" w:eastAsia="Times New Roman" w:hAnsi="Times New Roman" w:cs="Times New Roman"/>
          <w:sz w:val="24"/>
          <w:szCs w:val="24"/>
          <w:lang w:eastAsia="en-GB"/>
        </w:rPr>
      </w:pPr>
      <w:r w:rsidRPr="006429CB">
        <w:rPr>
          <w:rFonts w:ascii="Times New Roman" w:eastAsia="Times New Roman" w:hAnsi="Times New Roman" w:cs="Times New Roman"/>
          <w:sz w:val="24"/>
          <w:szCs w:val="24"/>
          <w:lang w:eastAsia="en-GB"/>
        </w:rPr>
        <w:t>6th July, 5pm: </w:t>
      </w:r>
      <w:hyperlink r:id="rId26" w:tgtFrame="_blank" w:history="1">
        <w:r w:rsidRPr="006429CB">
          <w:rPr>
            <w:rFonts w:ascii="Times New Roman" w:eastAsia="Times New Roman" w:hAnsi="Times New Roman" w:cs="Times New Roman"/>
            <w:color w:val="1155CC"/>
            <w:sz w:val="24"/>
            <w:szCs w:val="24"/>
            <w:u w:val="single"/>
            <w:lang w:eastAsia="en-GB"/>
          </w:rPr>
          <w:t>Exploring the psychology behind scams and how scammers are so effective at their crimes</w:t>
        </w:r>
      </w:hyperlink>
    </w:p>
    <w:p w14:paraId="352D948D" w14:textId="77777777" w:rsidR="006429CB" w:rsidRPr="006429CB" w:rsidRDefault="006429CB" w:rsidP="006429CB">
      <w:pPr>
        <w:numPr>
          <w:ilvl w:val="0"/>
          <w:numId w:val="4"/>
        </w:numPr>
        <w:spacing w:before="100" w:beforeAutospacing="1" w:after="100" w:afterAutospacing="1"/>
        <w:ind w:left="945"/>
        <w:rPr>
          <w:rFonts w:ascii="Times New Roman" w:eastAsia="Times New Roman" w:hAnsi="Times New Roman" w:cs="Times New Roman"/>
          <w:sz w:val="24"/>
          <w:szCs w:val="24"/>
          <w:lang w:eastAsia="en-GB"/>
        </w:rPr>
      </w:pPr>
      <w:r w:rsidRPr="006429CB">
        <w:rPr>
          <w:rFonts w:ascii="Times New Roman" w:eastAsia="Times New Roman" w:hAnsi="Times New Roman" w:cs="Times New Roman"/>
          <w:sz w:val="24"/>
          <w:szCs w:val="24"/>
          <w:lang w:eastAsia="en-GB"/>
        </w:rPr>
        <w:t>14th July, 5pm: </w:t>
      </w:r>
      <w:hyperlink r:id="rId27" w:tgtFrame="_blank" w:history="1">
        <w:r w:rsidRPr="006429CB">
          <w:rPr>
            <w:rFonts w:ascii="Times New Roman" w:eastAsia="Times New Roman" w:hAnsi="Times New Roman" w:cs="Times New Roman"/>
            <w:color w:val="1155CC"/>
            <w:sz w:val="24"/>
            <w:szCs w:val="24"/>
            <w:u w:val="single"/>
            <w:lang w:eastAsia="en-GB"/>
          </w:rPr>
          <w:t>Insights into how a fraud case is investigated and how not to be the next victim </w:t>
        </w:r>
      </w:hyperlink>
    </w:p>
    <w:p w14:paraId="30A8A4C3" w14:textId="77777777" w:rsidR="006429CB" w:rsidRPr="006429CB" w:rsidRDefault="006429CB" w:rsidP="006429CB">
      <w:pPr>
        <w:numPr>
          <w:ilvl w:val="0"/>
          <w:numId w:val="4"/>
        </w:numPr>
        <w:spacing w:before="100" w:beforeAutospacing="1" w:after="100" w:afterAutospacing="1"/>
        <w:ind w:left="945"/>
        <w:rPr>
          <w:rFonts w:ascii="Times New Roman" w:eastAsia="Times New Roman" w:hAnsi="Times New Roman" w:cs="Times New Roman"/>
          <w:sz w:val="24"/>
          <w:szCs w:val="24"/>
          <w:lang w:eastAsia="en-GB"/>
        </w:rPr>
      </w:pPr>
      <w:r w:rsidRPr="006429CB">
        <w:rPr>
          <w:rFonts w:ascii="Times New Roman" w:eastAsia="Times New Roman" w:hAnsi="Times New Roman" w:cs="Times New Roman"/>
          <w:sz w:val="24"/>
          <w:szCs w:val="24"/>
          <w:lang w:eastAsia="en-GB"/>
        </w:rPr>
        <w:t>23rd July, 5pm: </w:t>
      </w:r>
      <w:hyperlink r:id="rId28" w:tgtFrame="_blank" w:history="1">
        <w:proofErr w:type="gramStart"/>
        <w:r w:rsidRPr="006429CB">
          <w:rPr>
            <w:rFonts w:ascii="Times New Roman" w:eastAsia="Times New Roman" w:hAnsi="Times New Roman" w:cs="Times New Roman"/>
            <w:color w:val="1155CC"/>
            <w:sz w:val="24"/>
            <w:szCs w:val="24"/>
            <w:u w:val="single"/>
            <w:lang w:eastAsia="en-GB"/>
          </w:rPr>
          <w:t>Scams</w:t>
        </w:r>
        <w:proofErr w:type="gramEnd"/>
        <w:r w:rsidRPr="006429CB">
          <w:rPr>
            <w:rFonts w:ascii="Times New Roman" w:eastAsia="Times New Roman" w:hAnsi="Times New Roman" w:cs="Times New Roman"/>
            <w:color w:val="1155CC"/>
            <w:sz w:val="24"/>
            <w:szCs w:val="24"/>
            <w:u w:val="single"/>
            <w:lang w:eastAsia="en-GB"/>
          </w:rPr>
          <w:t xml:space="preserve"> awareness training from the Friends Against Scams initiative</w:t>
        </w:r>
      </w:hyperlink>
    </w:p>
    <w:p w14:paraId="50C5A7E1" w14:textId="77777777" w:rsidR="006429CB" w:rsidRPr="006429CB" w:rsidRDefault="006429CB" w:rsidP="006429CB">
      <w:pPr>
        <w:numPr>
          <w:ilvl w:val="0"/>
          <w:numId w:val="4"/>
        </w:numPr>
        <w:spacing w:before="100" w:beforeAutospacing="1" w:after="100" w:afterAutospacing="1"/>
        <w:ind w:left="945"/>
        <w:rPr>
          <w:rFonts w:ascii="Times New Roman" w:eastAsia="Times New Roman" w:hAnsi="Times New Roman" w:cs="Times New Roman"/>
          <w:sz w:val="24"/>
          <w:szCs w:val="24"/>
          <w:lang w:eastAsia="en-GB"/>
        </w:rPr>
      </w:pPr>
      <w:r w:rsidRPr="006429CB">
        <w:rPr>
          <w:rFonts w:ascii="Times New Roman" w:eastAsia="Times New Roman" w:hAnsi="Times New Roman" w:cs="Times New Roman"/>
          <w:sz w:val="24"/>
          <w:szCs w:val="24"/>
          <w:lang w:eastAsia="en-GB"/>
        </w:rPr>
        <w:t>30th July, 5pm: </w:t>
      </w:r>
      <w:hyperlink r:id="rId29" w:tgtFrame="_blank" w:history="1">
        <w:r w:rsidRPr="006429CB">
          <w:rPr>
            <w:rFonts w:ascii="Times New Roman" w:eastAsia="Times New Roman" w:hAnsi="Times New Roman" w:cs="Times New Roman"/>
            <w:color w:val="1155CC"/>
            <w:sz w:val="24"/>
            <w:szCs w:val="24"/>
            <w:u w:val="single"/>
            <w:lang w:eastAsia="en-GB"/>
          </w:rPr>
          <w:t xml:space="preserve">Don't get hooked by scammers! What you need to know about </w:t>
        </w:r>
        <w:proofErr w:type="spellStart"/>
        <w:r w:rsidRPr="006429CB">
          <w:rPr>
            <w:rFonts w:ascii="Times New Roman" w:eastAsia="Times New Roman" w:hAnsi="Times New Roman" w:cs="Times New Roman"/>
            <w:color w:val="1155CC"/>
            <w:sz w:val="24"/>
            <w:szCs w:val="24"/>
            <w:u w:val="single"/>
            <w:lang w:eastAsia="en-GB"/>
          </w:rPr>
          <w:t>flubot</w:t>
        </w:r>
        <w:proofErr w:type="spellEnd"/>
        <w:r w:rsidRPr="006429CB">
          <w:rPr>
            <w:rFonts w:ascii="Times New Roman" w:eastAsia="Times New Roman" w:hAnsi="Times New Roman" w:cs="Times New Roman"/>
            <w:color w:val="1155CC"/>
            <w:sz w:val="24"/>
            <w:szCs w:val="24"/>
            <w:u w:val="single"/>
            <w:lang w:eastAsia="en-GB"/>
          </w:rPr>
          <w:t xml:space="preserve"> and phishing scams</w:t>
        </w:r>
      </w:hyperlink>
    </w:p>
    <w:p w14:paraId="49C630D0" w14:textId="29309D56" w:rsidR="006429CB" w:rsidRPr="006429CB" w:rsidRDefault="006429CB" w:rsidP="006429CB">
      <w:pPr>
        <w:rPr>
          <w:rFonts w:ascii="Times New Roman" w:eastAsia="Times New Roman" w:hAnsi="Times New Roman" w:cs="Times New Roman"/>
          <w:sz w:val="24"/>
          <w:szCs w:val="24"/>
          <w:lang w:eastAsia="en-GB"/>
        </w:rPr>
      </w:pPr>
      <w:r w:rsidRPr="006429CB">
        <w:rPr>
          <w:rFonts w:ascii="Times New Roman" w:eastAsia="Times New Roman" w:hAnsi="Times New Roman" w:cs="Times New Roman"/>
          <w:sz w:val="24"/>
          <w:szCs w:val="24"/>
          <w:lang w:eastAsia="en-GB"/>
        </w:rPr>
        <w:br/>
        <w:t>Kind regards</w:t>
      </w:r>
      <w:r w:rsidRPr="006429CB">
        <w:rPr>
          <w:rFonts w:ascii="Times New Roman" w:eastAsia="Times New Roman" w:hAnsi="Times New Roman" w:cs="Times New Roman"/>
          <w:sz w:val="24"/>
          <w:szCs w:val="24"/>
          <w:lang w:eastAsia="en-GB"/>
        </w:rPr>
        <w:br/>
      </w:r>
      <w:r w:rsidRPr="006429CB">
        <w:rPr>
          <w:rFonts w:ascii="Times New Roman" w:eastAsia="Times New Roman" w:hAnsi="Times New Roman" w:cs="Times New Roman"/>
          <w:sz w:val="24"/>
          <w:szCs w:val="24"/>
          <w:lang w:eastAsia="en-GB"/>
        </w:rPr>
        <w:br/>
      </w:r>
      <w:r w:rsidRPr="006429CB">
        <w:rPr>
          <w:rFonts w:ascii="Times New Roman" w:eastAsia="Times New Roman" w:hAnsi="Times New Roman" w:cs="Times New Roman"/>
          <w:b/>
          <w:bCs/>
          <w:sz w:val="24"/>
          <w:szCs w:val="24"/>
          <w:lang w:eastAsia="en-GB"/>
        </w:rPr>
        <w:t>Central Support Team, Neighbourhood Watch Network</w:t>
      </w:r>
      <w:r w:rsidRPr="006429CB">
        <w:rPr>
          <w:rFonts w:ascii="Times New Roman" w:eastAsia="Times New Roman" w:hAnsi="Times New Roman" w:cs="Times New Roman"/>
          <w:sz w:val="24"/>
          <w:szCs w:val="24"/>
          <w:lang w:eastAsia="en-GB"/>
        </w:rPr>
        <w:br/>
      </w:r>
      <w:hyperlink r:id="rId30" w:tgtFrame="_blank" w:history="1">
        <w:r w:rsidRPr="006429CB">
          <w:rPr>
            <w:rFonts w:ascii="Times New Roman" w:eastAsia="Times New Roman" w:hAnsi="Times New Roman" w:cs="Times New Roman"/>
            <w:color w:val="1155CC"/>
            <w:sz w:val="24"/>
            <w:szCs w:val="24"/>
            <w:u w:val="single"/>
            <w:lang w:eastAsia="en-GB"/>
          </w:rPr>
          <w:t>www.ourwatch.org.uk</w:t>
        </w:r>
      </w:hyperlink>
      <w:r w:rsidRPr="006429CB">
        <w:rPr>
          <w:rFonts w:ascii="Times New Roman" w:eastAsia="Times New Roman" w:hAnsi="Times New Roman" w:cs="Times New Roman"/>
          <w:sz w:val="24"/>
          <w:szCs w:val="24"/>
          <w:lang w:eastAsia="en-GB"/>
        </w:rPr>
        <w:br/>
      </w:r>
      <w:proofErr w:type="spellStart"/>
      <w:r w:rsidRPr="006429CB">
        <w:rPr>
          <w:rFonts w:ascii="Times New Roman" w:eastAsia="Times New Roman" w:hAnsi="Times New Roman" w:cs="Times New Roman"/>
          <w:i/>
          <w:iCs/>
          <w:sz w:val="24"/>
          <w:szCs w:val="24"/>
          <w:lang w:eastAsia="en-GB"/>
        </w:rPr>
        <w:t>Neighbourhoood</w:t>
      </w:r>
      <w:proofErr w:type="spellEnd"/>
      <w:r w:rsidRPr="006429CB">
        <w:rPr>
          <w:rFonts w:ascii="Times New Roman" w:eastAsia="Times New Roman" w:hAnsi="Times New Roman" w:cs="Times New Roman"/>
          <w:i/>
          <w:iCs/>
          <w:sz w:val="24"/>
          <w:szCs w:val="24"/>
          <w:lang w:eastAsia="en-GB"/>
        </w:rPr>
        <w:t xml:space="preserve"> Watch Network is a charity registered in England &amp; Wales, CIO no: 1173349</w:t>
      </w:r>
      <w:r w:rsidRPr="006429CB">
        <w:rPr>
          <w:rFonts w:ascii="Times New Roman" w:eastAsia="Times New Roman" w:hAnsi="Times New Roman" w:cs="Times New Roman"/>
          <w:sz w:val="24"/>
          <w:szCs w:val="24"/>
          <w:lang w:eastAsia="en-GB"/>
        </w:rPr>
        <w:br/>
        <w:t> </w:t>
      </w:r>
      <w:r w:rsidRPr="006429CB">
        <w:rPr>
          <w:rFonts w:ascii="Times New Roman" w:eastAsia="Times New Roman" w:hAnsi="Times New Roman" w:cs="Times New Roman"/>
          <w:noProof/>
          <w:sz w:val="24"/>
          <w:szCs w:val="24"/>
          <w:lang w:eastAsia="en-GB"/>
        </w:rPr>
        <w:drawing>
          <wp:inline distT="0" distB="0" distL="0" distR="0" wp14:anchorId="6BE18BBF" wp14:editId="7B528E78">
            <wp:extent cx="9525" cy="9525"/>
            <wp:effectExtent l="0" t="0" r="0" b="0"/>
            <wp:docPr id="7" name="Picture 7" descr="Email tracking 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mail tracking gif"/>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657DC19E" w14:textId="26D9BD15" w:rsidR="005C3074" w:rsidRPr="006429CB" w:rsidRDefault="006429CB" w:rsidP="006429CB">
      <w:pPr>
        <w:spacing w:after="100" w:afterAutospacing="1"/>
        <w:rPr>
          <w:rFonts w:ascii="Times New Roman" w:eastAsia="Times New Roman" w:hAnsi="Times New Roman" w:cs="Times New Roman"/>
          <w:sz w:val="24"/>
          <w:szCs w:val="24"/>
          <w:lang w:eastAsia="en-GB"/>
        </w:rPr>
      </w:pPr>
      <w:r w:rsidRPr="006429CB">
        <w:rPr>
          <w:rFonts w:ascii="Times New Roman" w:eastAsia="Times New Roman" w:hAnsi="Times New Roman" w:cs="Times New Roman"/>
          <w:b/>
          <w:bCs/>
          <w:i/>
          <w:iCs/>
          <w:sz w:val="24"/>
          <w:szCs w:val="24"/>
          <w:lang w:eastAsia="en-GB"/>
        </w:rPr>
        <w:t xml:space="preserve">Message Sent </w:t>
      </w:r>
      <w:proofErr w:type="gramStart"/>
      <w:r w:rsidRPr="006429CB">
        <w:rPr>
          <w:rFonts w:ascii="Times New Roman" w:eastAsia="Times New Roman" w:hAnsi="Times New Roman" w:cs="Times New Roman"/>
          <w:b/>
          <w:bCs/>
          <w:i/>
          <w:iCs/>
          <w:sz w:val="24"/>
          <w:szCs w:val="24"/>
          <w:lang w:eastAsia="en-GB"/>
        </w:rPr>
        <w:t>By</w:t>
      </w:r>
      <w:proofErr w:type="gramEnd"/>
      <w:r w:rsidRPr="006429CB">
        <w:rPr>
          <w:rFonts w:ascii="Times New Roman" w:eastAsia="Times New Roman" w:hAnsi="Times New Roman" w:cs="Times New Roman"/>
          <w:sz w:val="24"/>
          <w:szCs w:val="24"/>
          <w:lang w:eastAsia="en-GB"/>
        </w:rPr>
        <w:br/>
        <w:t>Central Support Team (NWN, Neighbourhood Watch Network, England and Wales)</w:t>
      </w:r>
    </w:p>
    <w:sectPr w:rsidR="005C3074" w:rsidRPr="006429CB" w:rsidSect="006429CB">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Roboto">
    <w:charset w:val="00"/>
    <w:family w:val="auto"/>
    <w:pitch w:val="variable"/>
    <w:sig w:usb0="E00002FF" w:usb1="5000205B" w:usb2="0000002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1A263D"/>
    <w:multiLevelType w:val="multilevel"/>
    <w:tmpl w:val="654C8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AD1B52"/>
    <w:multiLevelType w:val="multilevel"/>
    <w:tmpl w:val="AA0E7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22C5536"/>
    <w:multiLevelType w:val="multilevel"/>
    <w:tmpl w:val="953CA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80E7F73"/>
    <w:multiLevelType w:val="multilevel"/>
    <w:tmpl w:val="45CAB0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29CB"/>
    <w:rsid w:val="005C3074"/>
    <w:rsid w:val="006429CB"/>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BD4EDB"/>
  <w15:chartTrackingRefBased/>
  <w15:docId w15:val="{4DFA97F2-A8A9-4DA1-8745-B86F9DADE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6429CB"/>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429CB"/>
    <w:rPr>
      <w:rFonts w:ascii="Times New Roman" w:eastAsia="Times New Roman" w:hAnsi="Times New Roman" w:cs="Times New Roman"/>
      <w:b/>
      <w:bCs/>
      <w:sz w:val="36"/>
      <w:szCs w:val="36"/>
      <w:lang w:eastAsia="en-GB"/>
    </w:rPr>
  </w:style>
  <w:style w:type="character" w:styleId="Hyperlink">
    <w:name w:val="Hyperlink"/>
    <w:basedOn w:val="DefaultParagraphFont"/>
    <w:uiPriority w:val="99"/>
    <w:semiHidden/>
    <w:unhideWhenUsed/>
    <w:rsid w:val="006429CB"/>
    <w:rPr>
      <w:color w:val="0000FF"/>
      <w:u w:val="single"/>
    </w:rPr>
  </w:style>
  <w:style w:type="character" w:styleId="Strong">
    <w:name w:val="Strong"/>
    <w:basedOn w:val="DefaultParagraphFont"/>
    <w:uiPriority w:val="22"/>
    <w:qFormat/>
    <w:rsid w:val="006429CB"/>
    <w:rPr>
      <w:b/>
      <w:bCs/>
    </w:rPr>
  </w:style>
  <w:style w:type="character" w:styleId="Emphasis">
    <w:name w:val="Emphasis"/>
    <w:basedOn w:val="DefaultParagraphFont"/>
    <w:uiPriority w:val="20"/>
    <w:qFormat/>
    <w:rsid w:val="006429CB"/>
    <w:rPr>
      <w:i/>
      <w:iCs/>
    </w:rPr>
  </w:style>
  <w:style w:type="paragraph" w:styleId="NormalWeb">
    <w:name w:val="Normal (Web)"/>
    <w:basedOn w:val="Normal"/>
    <w:uiPriority w:val="99"/>
    <w:semiHidden/>
    <w:unhideWhenUsed/>
    <w:rsid w:val="006429CB"/>
    <w:pPr>
      <w:spacing w:before="100" w:beforeAutospacing="1" w:after="100" w:afterAutospacing="1"/>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5792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www.facebook.com/ourwatch/" TargetMode="External"/><Relationship Id="rId18" Type="http://schemas.openxmlformats.org/officeDocument/2006/relationships/hyperlink" Target="https://www.ourwatch.org.uk/sites/default/files/documents/2021-06/Activity%20pack_small.pdf" TargetMode="External"/><Relationship Id="rId26" Type="http://schemas.openxmlformats.org/officeDocument/2006/relationships/hyperlink" Target="https://us02web.zoom.us/meeting/register/tZYrduCvrjkrG93lMtwB-PdW4SGPLsu4AkOI" TargetMode="External"/><Relationship Id="rId3" Type="http://schemas.openxmlformats.org/officeDocument/2006/relationships/settings" Target="settings.xml"/><Relationship Id="rId21" Type="http://schemas.openxmlformats.org/officeDocument/2006/relationships/hyperlink" Target="https://www.ourwatch.org.uk/sites/default/files/documents/2021-05/HOW%20TO..%20Listening%20Campaign.pdf" TargetMode="External"/><Relationship Id="rId7" Type="http://schemas.openxmlformats.org/officeDocument/2006/relationships/hyperlink" Target="http://www.ourwatch.org.uk/" TargetMode="External"/><Relationship Id="rId12" Type="http://schemas.openxmlformats.org/officeDocument/2006/relationships/hyperlink" Target="https://www.facebook.com/ourwatch/" TargetMode="External"/><Relationship Id="rId17" Type="http://schemas.openxmlformats.org/officeDocument/2006/relationships/hyperlink" Target="https://twitter.com/N_watch" TargetMode="External"/><Relationship Id="rId25" Type="http://schemas.openxmlformats.org/officeDocument/2006/relationships/hyperlink" Target="https://share.transistor.fm/s/92617d20"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facebook.com/ourwatch/" TargetMode="External"/><Relationship Id="rId20" Type="http://schemas.openxmlformats.org/officeDocument/2006/relationships/hyperlink" Target="https://www.ourwatch.org.uk/sites/default/files/documents/2021-05/Every%20Mind%20Matters%20NWW%20Postcards.pdf" TargetMode="External"/><Relationship Id="rId29" Type="http://schemas.openxmlformats.org/officeDocument/2006/relationships/hyperlink" Target="https://us02web.zoom.us/meeting/register/tZ0ufuuhqzwsH9FCjsky35J73Q8xOxAv6pIc"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www.ourwatch.org.uk/nwweek" TargetMode="External"/><Relationship Id="rId24" Type="http://schemas.openxmlformats.org/officeDocument/2006/relationships/hyperlink" Target="https://www.ourwatch.org.uk/sites/default/files/documents/2021-05/HOW%20TO..%20Street%20Party.pdf" TargetMode="External"/><Relationship Id="rId32" Type="http://schemas.openxmlformats.org/officeDocument/2006/relationships/fontTable" Target="fontTable.xml"/><Relationship Id="rId5" Type="http://schemas.openxmlformats.org/officeDocument/2006/relationships/hyperlink" Target="https://www.wmnow.co.uk/" TargetMode="External"/><Relationship Id="rId15" Type="http://schemas.openxmlformats.org/officeDocument/2006/relationships/hyperlink" Target="https://www.facebook.com/ourwatch/" TargetMode="External"/><Relationship Id="rId23" Type="http://schemas.openxmlformats.org/officeDocument/2006/relationships/hyperlink" Target="https://www.ourwatch.org.uk/sites/default/files/documents/2021-05/HOW%20TO..%20Street%20Party.pdf" TargetMode="External"/><Relationship Id="rId28" Type="http://schemas.openxmlformats.org/officeDocument/2006/relationships/hyperlink" Target="https://us02web.zoom.us/meeting/register/tZ0sdeqsrjwuGNQJARFOKQci4VBIR_-ZakHT" TargetMode="External"/><Relationship Id="rId10" Type="http://schemas.openxmlformats.org/officeDocument/2006/relationships/image" Target="media/image3.jpeg"/><Relationship Id="rId19" Type="http://schemas.openxmlformats.org/officeDocument/2006/relationships/hyperlink" Target="https://youtu.be/XUN5EEDwHcI" TargetMode="External"/><Relationship Id="rId31" Type="http://schemas.openxmlformats.org/officeDocument/2006/relationships/image" Target="media/image4.gif"/><Relationship Id="rId4" Type="http://schemas.openxmlformats.org/officeDocument/2006/relationships/webSettings" Target="webSettings.xml"/><Relationship Id="rId9" Type="http://schemas.openxmlformats.org/officeDocument/2006/relationships/hyperlink" Target="https://twitter.neighbourhoodalert.co.uk/images/msgTypes/Mt28P5.jpg" TargetMode="External"/><Relationship Id="rId14" Type="http://schemas.openxmlformats.org/officeDocument/2006/relationships/hyperlink" Target="http://bit.ly/NWtcs" TargetMode="External"/><Relationship Id="rId22" Type="http://schemas.openxmlformats.org/officeDocument/2006/relationships/hyperlink" Target="https://www.ourwatch.org.uk/sites/default/files/documents/2021-05/HOW%20TO....Organise%20a%20litter%20pick.pdf" TargetMode="External"/><Relationship Id="rId27" Type="http://schemas.openxmlformats.org/officeDocument/2006/relationships/hyperlink" Target="https://us02web.zoom.us/meeting/register/tZIlce2rpzkjHNH65KO5sa9knv2u23J3KB5o" TargetMode="External"/><Relationship Id="rId30" Type="http://schemas.openxmlformats.org/officeDocument/2006/relationships/hyperlink" Target="https://www.ourwatch.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975</Words>
  <Characters>5563</Characters>
  <Application>Microsoft Office Word</Application>
  <DocSecurity>0</DocSecurity>
  <Lines>46</Lines>
  <Paragraphs>13</Paragraphs>
  <ScaleCrop>false</ScaleCrop>
  <Company/>
  <LinksUpToDate>false</LinksUpToDate>
  <CharactersWithSpaces>6525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dc:creator>
  <cp:keywords/>
  <dc:description/>
  <cp:lastModifiedBy>Tony</cp:lastModifiedBy>
  <cp:revision>1</cp:revision>
  <dcterms:created xsi:type="dcterms:W3CDTF">2021-06-12T12:28:00Z</dcterms:created>
  <dcterms:modified xsi:type="dcterms:W3CDTF">2021-06-12T12:30:00Z</dcterms:modified>
</cp:coreProperties>
</file>